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2EC2" w:rsidRDefault="006E2EC2" w:rsidP="006E2EC2">
      <w:pPr>
        <w:pStyle w:val="paragraph"/>
        <w:spacing w:before="0" w:beforeAutospacing="0" w:after="0" w:afterAutospacing="0"/>
        <w:ind w:left="420" w:right="375"/>
        <w:jc w:val="center"/>
        <w:textAlignment w:val="baseline"/>
        <w:rPr>
          <w:rFonts w:ascii="Segoe UI" w:hAnsi="Segoe UI" w:cs="Segoe UI"/>
          <w:sz w:val="18"/>
          <w:szCs w:val="18"/>
        </w:rPr>
      </w:pPr>
      <w:bookmarkStart w:id="0" w:name="_GoBack"/>
      <w:bookmarkEnd w:id="0"/>
      <w:r>
        <w:rPr>
          <w:rStyle w:val="normaltextrun"/>
          <w:rFonts w:ascii="Calibri" w:hAnsi="Calibri" w:cs="Calibri"/>
          <w:b/>
          <w:bCs/>
        </w:rPr>
        <w:t>Curriculum Progression Map – English</w:t>
      </w:r>
      <w:r>
        <w:rPr>
          <w:rStyle w:val="eop"/>
          <w:rFonts w:ascii="Calibri" w:hAnsi="Calibri" w:cs="Calibri"/>
        </w:rPr>
        <w:t> </w:t>
      </w:r>
    </w:p>
    <w:p w:rsidR="006E2EC2" w:rsidRDefault="006E2EC2" w:rsidP="006E2EC2">
      <w:pPr>
        <w:pStyle w:val="paragraph"/>
        <w:spacing w:before="0" w:beforeAutospacing="0" w:after="0" w:afterAutospacing="0"/>
        <w:ind w:left="420" w:right="375"/>
        <w:jc w:val="center"/>
        <w:textAlignment w:val="baseline"/>
        <w:rPr>
          <w:rFonts w:ascii="Segoe UI" w:hAnsi="Segoe UI" w:cs="Segoe UI"/>
          <w:sz w:val="18"/>
          <w:szCs w:val="18"/>
        </w:rPr>
      </w:pP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rPr>
        <w:t>English Intent (summary):</w:t>
      </w: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The aim of our English curriculum is to </w:t>
      </w:r>
      <w:proofErr w:type="gramStart"/>
      <w:r>
        <w:rPr>
          <w:rStyle w:val="normaltextrun"/>
          <w:rFonts w:ascii="Calibri" w:hAnsi="Calibri" w:cs="Calibri"/>
        </w:rPr>
        <w:t>engage,  inspire</w:t>
      </w:r>
      <w:proofErr w:type="gramEnd"/>
      <w:r>
        <w:rPr>
          <w:rStyle w:val="normaltextrun"/>
          <w:rFonts w:ascii="Calibri" w:hAnsi="Calibri" w:cs="Calibri"/>
        </w:rPr>
        <w:t xml:space="preserve"> and challenge our pupils to support them and provide them with </w:t>
      </w:r>
      <w:proofErr w:type="spellStart"/>
      <w:r>
        <w:rPr>
          <w:rStyle w:val="normaltextrun"/>
          <w:rFonts w:ascii="Calibri" w:hAnsi="Calibri" w:cs="Calibri"/>
        </w:rPr>
        <w:t>life long</w:t>
      </w:r>
      <w:proofErr w:type="spellEnd"/>
      <w:r>
        <w:rPr>
          <w:rStyle w:val="normaltextrun"/>
          <w:rFonts w:ascii="Calibri" w:hAnsi="Calibri" w:cs="Calibri"/>
        </w:rPr>
        <w:t xml:space="preserve"> skills that they are able to access the curriculum as a whole and also equip them for life beyond  school and the ability to function in society.  The KS3 curriculum builds on the skills taught prior to KS2 and KS2 which are the foundations and early building blocks.</w:t>
      </w: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6E2EC2" w:rsidRDefault="006E2EC2" w:rsidP="006E2EC2">
      <w:pPr>
        <w:pStyle w:val="paragraph"/>
        <w:spacing w:before="0" w:beforeAutospacing="0" w:after="0" w:afterAutospacing="0"/>
        <w:ind w:left="420" w:right="375"/>
        <w:textAlignment w:val="baseline"/>
        <w:rPr>
          <w:rFonts w:ascii="Segoe UI" w:hAnsi="Segoe UI" w:cs="Segoe UI"/>
          <w:sz w:val="18"/>
          <w:szCs w:val="18"/>
        </w:rPr>
      </w:pPr>
      <w:r>
        <w:rPr>
          <w:rStyle w:val="normaltextrun"/>
          <w:rFonts w:ascii="Calibri" w:hAnsi="Calibri" w:cs="Calibri"/>
          <w:b/>
          <w:bCs/>
        </w:rPr>
        <w:t>Prior learning required to access Key Stage 2:</w:t>
      </w:r>
      <w:r>
        <w:rPr>
          <w:rStyle w:val="eop"/>
          <w:rFonts w:ascii="Calibri" w:hAnsi="Calibri" w:cs="Calibri"/>
        </w:rPr>
        <w:t> </w:t>
      </w:r>
    </w:p>
    <w:p w:rsidR="006E2EC2" w:rsidRDefault="006E2EC2" w:rsidP="006E2EC2">
      <w:pPr>
        <w:pStyle w:val="paragraph"/>
        <w:spacing w:before="0" w:beforeAutospacing="0" w:after="0" w:afterAutospacing="0"/>
        <w:ind w:right="375"/>
        <w:textAlignment w:val="baseline"/>
        <w:rPr>
          <w:rFonts w:ascii="Segoe UI" w:hAnsi="Segoe UI" w:cs="Segoe UI"/>
          <w:sz w:val="18"/>
          <w:szCs w:val="18"/>
        </w:rPr>
      </w:pPr>
      <w:r>
        <w:rPr>
          <w:rStyle w:val="normaltextrun"/>
          <w:rFonts w:ascii="Calibri" w:hAnsi="Calibri" w:cs="Calibri"/>
        </w:rPr>
        <w:t>In reading, pupils should:</w:t>
      </w:r>
      <w:r>
        <w:rPr>
          <w:rStyle w:val="eop"/>
          <w:rFonts w:ascii="Calibri" w:hAnsi="Calibri" w:cs="Calibri"/>
        </w:rPr>
        <w:t> </w:t>
      </w:r>
    </w:p>
    <w:p w:rsidR="006E2EC2" w:rsidRDefault="006E2EC2" w:rsidP="006E2EC2">
      <w:pPr>
        <w:pStyle w:val="paragraph"/>
        <w:numPr>
          <w:ilvl w:val="0"/>
          <w:numId w:val="20"/>
        </w:numPr>
        <w:spacing w:before="0" w:beforeAutospacing="0" w:after="0" w:afterAutospacing="0"/>
        <w:ind w:left="780" w:firstLine="0"/>
        <w:textAlignment w:val="baseline"/>
        <w:rPr>
          <w:rFonts w:ascii="Calibri" w:hAnsi="Calibri" w:cs="Calibri"/>
        </w:rPr>
      </w:pPr>
      <w:r>
        <w:rPr>
          <w:rStyle w:val="normaltextrun"/>
          <w:rFonts w:ascii="Calibri" w:hAnsi="Calibri" w:cs="Calibri"/>
        </w:rPr>
        <w:t>Use phonic knowledge to decode words and blend sounds and be able to read books aloud.</w:t>
      </w:r>
      <w:r>
        <w:rPr>
          <w:rStyle w:val="eop"/>
          <w:rFonts w:ascii="Calibri" w:hAnsi="Calibri" w:cs="Calibri"/>
        </w:rPr>
        <w:t> </w:t>
      </w:r>
    </w:p>
    <w:p w:rsidR="006E2EC2" w:rsidRDefault="006E2EC2" w:rsidP="006E2EC2">
      <w:pPr>
        <w:pStyle w:val="paragraph"/>
        <w:numPr>
          <w:ilvl w:val="0"/>
          <w:numId w:val="21"/>
        </w:numPr>
        <w:spacing w:before="0" w:beforeAutospacing="0" w:after="0" w:afterAutospacing="0"/>
        <w:ind w:left="780" w:firstLine="0"/>
        <w:textAlignment w:val="baseline"/>
        <w:rPr>
          <w:rFonts w:ascii="Calibri" w:hAnsi="Calibri" w:cs="Calibri"/>
        </w:rPr>
      </w:pPr>
      <w:r>
        <w:rPr>
          <w:rStyle w:val="normaltextrun"/>
          <w:rFonts w:ascii="Calibri" w:hAnsi="Calibri" w:cs="Calibri"/>
        </w:rPr>
        <w:t>Be able to retrieve information, make basic inferences and make predictions based on what pupils have read.</w:t>
      </w:r>
      <w:r>
        <w:rPr>
          <w:rStyle w:val="eop"/>
          <w:rFonts w:ascii="Calibri" w:hAnsi="Calibri" w:cs="Calibri"/>
        </w:rPr>
        <w:t> </w:t>
      </w:r>
    </w:p>
    <w:p w:rsidR="006E2EC2" w:rsidRDefault="006E2EC2" w:rsidP="006E2EC2">
      <w:pPr>
        <w:pStyle w:val="paragraph"/>
        <w:numPr>
          <w:ilvl w:val="0"/>
          <w:numId w:val="22"/>
        </w:numPr>
        <w:spacing w:before="0" w:beforeAutospacing="0" w:after="0" w:afterAutospacing="0"/>
        <w:ind w:left="780" w:firstLine="0"/>
        <w:textAlignment w:val="baseline"/>
        <w:rPr>
          <w:rFonts w:ascii="Calibri" w:hAnsi="Calibri" w:cs="Calibri"/>
        </w:rPr>
      </w:pPr>
      <w:r>
        <w:rPr>
          <w:rStyle w:val="eop"/>
          <w:rFonts w:ascii="Calibri" w:hAnsi="Calibri" w:cs="Calibri"/>
        </w:rPr>
        <w:t> </w:t>
      </w:r>
    </w:p>
    <w:p w:rsidR="006E2EC2" w:rsidRDefault="006E2EC2" w:rsidP="006E2EC2">
      <w:pPr>
        <w:pStyle w:val="paragraph"/>
        <w:spacing w:before="0" w:beforeAutospacing="0" w:after="0" w:afterAutospacing="0"/>
        <w:ind w:right="375"/>
        <w:textAlignment w:val="baseline"/>
        <w:rPr>
          <w:rFonts w:ascii="Segoe UI" w:hAnsi="Segoe UI" w:cs="Segoe UI"/>
          <w:sz w:val="18"/>
          <w:szCs w:val="18"/>
        </w:rPr>
      </w:pPr>
      <w:r>
        <w:rPr>
          <w:rStyle w:val="normaltextrun"/>
          <w:rFonts w:ascii="Calibri" w:hAnsi="Calibri" w:cs="Calibri"/>
        </w:rPr>
        <w:t>In writing, pupils should: </w:t>
      </w:r>
      <w:r>
        <w:rPr>
          <w:rStyle w:val="eop"/>
          <w:rFonts w:ascii="Calibri" w:hAnsi="Calibri" w:cs="Calibri"/>
        </w:rPr>
        <w:t> </w:t>
      </w:r>
    </w:p>
    <w:p w:rsidR="006E2EC2" w:rsidRDefault="006E2EC2" w:rsidP="006E2EC2">
      <w:pPr>
        <w:pStyle w:val="paragraph"/>
        <w:numPr>
          <w:ilvl w:val="0"/>
          <w:numId w:val="23"/>
        </w:numPr>
        <w:spacing w:before="0" w:beforeAutospacing="0" w:after="0" w:afterAutospacing="0"/>
        <w:ind w:left="780" w:firstLine="0"/>
        <w:textAlignment w:val="baseline"/>
        <w:rPr>
          <w:rFonts w:ascii="Calibri" w:hAnsi="Calibri" w:cs="Calibri"/>
        </w:rPr>
      </w:pPr>
      <w:r>
        <w:rPr>
          <w:rStyle w:val="normaltextrun"/>
          <w:rFonts w:ascii="Calibri" w:hAnsi="Calibri" w:cs="Calibri"/>
        </w:rPr>
        <w:t>Be able to plan, write and edit a range of different text types for different purposes.</w:t>
      </w:r>
      <w:r>
        <w:rPr>
          <w:rStyle w:val="eop"/>
          <w:rFonts w:ascii="Calibri" w:hAnsi="Calibri" w:cs="Calibri"/>
        </w:rPr>
        <w:t> </w:t>
      </w:r>
    </w:p>
    <w:p w:rsidR="006E2EC2" w:rsidRDefault="006E2EC2" w:rsidP="006E2EC2">
      <w:pPr>
        <w:pStyle w:val="paragraph"/>
        <w:numPr>
          <w:ilvl w:val="0"/>
          <w:numId w:val="24"/>
        </w:numPr>
        <w:spacing w:before="0" w:beforeAutospacing="0" w:after="0" w:afterAutospacing="0"/>
        <w:ind w:left="780" w:firstLine="0"/>
        <w:textAlignment w:val="baseline"/>
        <w:rPr>
          <w:rFonts w:ascii="Calibri" w:hAnsi="Calibri" w:cs="Calibri"/>
        </w:rPr>
      </w:pPr>
      <w:r>
        <w:rPr>
          <w:rStyle w:val="normaltextrun"/>
          <w:rFonts w:ascii="Calibri" w:hAnsi="Calibri" w:cs="Calibri"/>
        </w:rPr>
        <w:t>Be able to use a range of different forms: statements, question, exclamation and command.</w:t>
      </w:r>
      <w:r>
        <w:rPr>
          <w:rStyle w:val="eop"/>
          <w:rFonts w:ascii="Calibri" w:hAnsi="Calibri" w:cs="Calibri"/>
        </w:rPr>
        <w:t> </w:t>
      </w:r>
    </w:p>
    <w:p w:rsidR="006E2EC2" w:rsidRDefault="006E2EC2" w:rsidP="006E2EC2">
      <w:pPr>
        <w:pStyle w:val="paragraph"/>
        <w:numPr>
          <w:ilvl w:val="0"/>
          <w:numId w:val="25"/>
        </w:numPr>
        <w:spacing w:before="0" w:beforeAutospacing="0" w:after="0" w:afterAutospacing="0"/>
        <w:ind w:left="780" w:firstLine="0"/>
        <w:textAlignment w:val="baseline"/>
        <w:rPr>
          <w:rFonts w:ascii="Calibri" w:hAnsi="Calibri" w:cs="Calibri"/>
        </w:rPr>
      </w:pPr>
      <w:r>
        <w:rPr>
          <w:rStyle w:val="normaltextrun"/>
          <w:rFonts w:ascii="Calibri" w:hAnsi="Calibri" w:cs="Calibri"/>
        </w:rPr>
        <w:t>Be able to use a range of punctuation and grammar including: full stops; capital letters; coordination; subordination; and expanded noun phrases.</w:t>
      </w:r>
      <w:r>
        <w:rPr>
          <w:rStyle w:val="eop"/>
          <w:rFonts w:ascii="Calibri" w:hAnsi="Calibri" w:cs="Calibri"/>
        </w:rPr>
        <w:t> </w:t>
      </w:r>
    </w:p>
    <w:p w:rsidR="006E2EC2" w:rsidRDefault="006E2EC2" w:rsidP="006E2EC2">
      <w:pPr>
        <w:pStyle w:val="paragraph"/>
        <w:spacing w:before="0" w:beforeAutospacing="0" w:after="0" w:afterAutospacing="0"/>
        <w:ind w:left="420" w:right="375"/>
        <w:textAlignment w:val="baseline"/>
        <w:rPr>
          <w:rFonts w:ascii="Segoe UI" w:hAnsi="Segoe UI" w:cs="Segoe UI"/>
          <w:sz w:val="18"/>
          <w:szCs w:val="18"/>
        </w:rPr>
      </w:pPr>
      <w:r>
        <w:rPr>
          <w:rStyle w:val="eop"/>
          <w:rFonts w:ascii="Calibri" w:hAnsi="Calibri" w:cs="Calibri"/>
        </w:rPr>
        <w:t> </w:t>
      </w:r>
    </w:p>
    <w:p w:rsidR="006E2EC2" w:rsidRDefault="006E2EC2" w:rsidP="006E2EC2">
      <w:pPr>
        <w:pStyle w:val="paragraph"/>
        <w:spacing w:before="0" w:beforeAutospacing="0" w:after="0" w:afterAutospacing="0"/>
        <w:ind w:left="420" w:right="375"/>
        <w:textAlignment w:val="baseline"/>
        <w:rPr>
          <w:rFonts w:ascii="Segoe UI" w:hAnsi="Segoe UI" w:cs="Segoe UI"/>
          <w:sz w:val="18"/>
          <w:szCs w:val="18"/>
        </w:rPr>
      </w:pPr>
      <w:r>
        <w:rPr>
          <w:rStyle w:val="normaltextrun"/>
          <w:rFonts w:ascii="Calibri" w:hAnsi="Calibri" w:cs="Calibri"/>
          <w:b/>
          <w:bCs/>
        </w:rPr>
        <w:t>Key Stage 3 Summary:</w:t>
      </w: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reading, Key stage 3 pupils should:</w:t>
      </w:r>
      <w:r>
        <w:rPr>
          <w:rStyle w:val="eop"/>
          <w:rFonts w:ascii="Calibri" w:hAnsi="Calibri" w:cs="Calibri"/>
        </w:rPr>
        <w:t> </w:t>
      </w:r>
    </w:p>
    <w:p w:rsidR="006E2EC2" w:rsidRDefault="006E2EC2" w:rsidP="006E2EC2">
      <w:pPr>
        <w:pStyle w:val="paragraph"/>
        <w:numPr>
          <w:ilvl w:val="0"/>
          <w:numId w:val="26"/>
        </w:numPr>
        <w:spacing w:before="0" w:beforeAutospacing="0" w:after="0" w:afterAutospacing="0"/>
        <w:ind w:left="360" w:firstLine="0"/>
        <w:textAlignment w:val="baseline"/>
        <w:rPr>
          <w:rFonts w:ascii="Calibri" w:hAnsi="Calibri" w:cs="Calibri"/>
        </w:rPr>
      </w:pPr>
      <w:r>
        <w:rPr>
          <w:rStyle w:val="normaltextrun"/>
          <w:rFonts w:ascii="Calibri" w:hAnsi="Calibri" w:cs="Calibri"/>
        </w:rPr>
        <w:t xml:space="preserve">Develop an appreciation and understanding </w:t>
      </w:r>
      <w:r w:rsidRPr="00753B6E">
        <w:rPr>
          <w:rStyle w:val="normaltextrun"/>
          <w:rFonts w:ascii="Calibri" w:hAnsi="Calibri" w:cs="Calibri"/>
          <w:highlight w:val="cyan"/>
        </w:rPr>
        <w:t>of reading through DEAR time (choosing books for challenge, interest and enjoyment), literacy and lessons by reading a</w:t>
      </w:r>
      <w:r>
        <w:rPr>
          <w:rStyle w:val="normaltextrun"/>
          <w:rFonts w:ascii="Calibri" w:hAnsi="Calibri" w:cs="Calibri"/>
        </w:rPr>
        <w:t xml:space="preserve"> range of fiction and </w:t>
      </w:r>
      <w:proofErr w:type="spellStart"/>
      <w:proofErr w:type="gramStart"/>
      <w:r>
        <w:rPr>
          <w:rStyle w:val="normaltextrun"/>
          <w:rFonts w:ascii="Calibri" w:hAnsi="Calibri" w:cs="Calibri"/>
        </w:rPr>
        <w:t>non fiction</w:t>
      </w:r>
      <w:proofErr w:type="spellEnd"/>
      <w:proofErr w:type="gramEnd"/>
      <w:r>
        <w:rPr>
          <w:rStyle w:val="normaltextrun"/>
          <w:rFonts w:ascii="Calibri" w:hAnsi="Calibri" w:cs="Calibri"/>
        </w:rPr>
        <w:t xml:space="preserve"> texts, including poetry prose and Shakespearean plays</w:t>
      </w:r>
      <w:r>
        <w:rPr>
          <w:rStyle w:val="eop"/>
          <w:rFonts w:ascii="Calibri" w:hAnsi="Calibri" w:cs="Calibri"/>
        </w:rPr>
        <w:t> </w:t>
      </w:r>
    </w:p>
    <w:p w:rsidR="006E2EC2" w:rsidRDefault="006E2EC2" w:rsidP="006E2EC2">
      <w:pPr>
        <w:pStyle w:val="paragraph"/>
        <w:numPr>
          <w:ilvl w:val="0"/>
          <w:numId w:val="27"/>
        </w:numPr>
        <w:spacing w:before="0" w:beforeAutospacing="0" w:after="0" w:afterAutospacing="0"/>
        <w:ind w:left="360" w:firstLine="0"/>
        <w:textAlignment w:val="baseline"/>
        <w:rPr>
          <w:rFonts w:ascii="Calibri" w:hAnsi="Calibri" w:cs="Calibri"/>
        </w:rPr>
      </w:pPr>
      <w:r>
        <w:rPr>
          <w:rStyle w:val="normaltextrun"/>
          <w:rFonts w:ascii="Calibri" w:hAnsi="Calibri" w:cs="Calibri"/>
        </w:rPr>
        <w:t>Develop their vocabulary, find evidence within a text, know the purpose and context of a piece of writing</w:t>
      </w:r>
      <w:r>
        <w:rPr>
          <w:rStyle w:val="eop"/>
          <w:rFonts w:ascii="Calibri" w:hAnsi="Calibri" w:cs="Calibri"/>
        </w:rPr>
        <w:t> </w:t>
      </w:r>
    </w:p>
    <w:p w:rsidR="006E2EC2" w:rsidRDefault="006E2EC2" w:rsidP="006E2EC2">
      <w:pPr>
        <w:pStyle w:val="paragraph"/>
        <w:numPr>
          <w:ilvl w:val="0"/>
          <w:numId w:val="28"/>
        </w:numPr>
        <w:spacing w:before="0" w:beforeAutospacing="0" w:after="0" w:afterAutospacing="0"/>
        <w:ind w:left="360" w:firstLine="0"/>
        <w:textAlignment w:val="baseline"/>
        <w:rPr>
          <w:rFonts w:ascii="Calibri" w:hAnsi="Calibri" w:cs="Calibri"/>
        </w:rPr>
      </w:pPr>
      <w:r>
        <w:rPr>
          <w:rStyle w:val="normaltextrun"/>
          <w:rFonts w:ascii="Calibri" w:hAnsi="Calibri" w:cs="Calibri"/>
        </w:rPr>
        <w:t>Be critical readers, show an understanding of meaning through structure, language, literary devices, make comparisons between texts</w:t>
      </w: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writing, Key stage 3 pupils should:</w:t>
      </w:r>
      <w:r>
        <w:rPr>
          <w:rStyle w:val="eop"/>
          <w:rFonts w:ascii="Calibri" w:hAnsi="Calibri" w:cs="Calibri"/>
        </w:rPr>
        <w:t> </w:t>
      </w:r>
    </w:p>
    <w:p w:rsidR="006E2EC2" w:rsidRDefault="006E2EC2" w:rsidP="006E2EC2">
      <w:pPr>
        <w:pStyle w:val="paragraph"/>
        <w:numPr>
          <w:ilvl w:val="0"/>
          <w:numId w:val="29"/>
        </w:numPr>
        <w:spacing w:before="0" w:beforeAutospacing="0" w:after="0" w:afterAutospacing="0"/>
        <w:ind w:left="360" w:firstLine="0"/>
        <w:textAlignment w:val="baseline"/>
        <w:rPr>
          <w:rFonts w:ascii="Calibri" w:hAnsi="Calibri" w:cs="Calibri"/>
        </w:rPr>
      </w:pPr>
      <w:r>
        <w:rPr>
          <w:rStyle w:val="normaltextrun"/>
          <w:rFonts w:ascii="Calibri" w:hAnsi="Calibri" w:cs="Calibri"/>
        </w:rPr>
        <w:t xml:space="preserve">Write accurately, effectively and at length in a range of different forms in both fiction and </w:t>
      </w:r>
      <w:proofErr w:type="spellStart"/>
      <w:proofErr w:type="gramStart"/>
      <w:r>
        <w:rPr>
          <w:rStyle w:val="normaltextrun"/>
          <w:rFonts w:ascii="Calibri" w:hAnsi="Calibri" w:cs="Calibri"/>
        </w:rPr>
        <w:t>non fiction</w:t>
      </w:r>
      <w:proofErr w:type="spellEnd"/>
      <w:proofErr w:type="gramEnd"/>
      <w:r>
        <w:rPr>
          <w:rStyle w:val="normaltextrun"/>
          <w:rFonts w:ascii="Calibri" w:hAnsi="Calibri" w:cs="Calibri"/>
        </w:rPr>
        <w:t>, using skills from their reading for effect</w:t>
      </w:r>
      <w:r>
        <w:rPr>
          <w:rStyle w:val="eop"/>
          <w:rFonts w:ascii="Calibri" w:hAnsi="Calibri" w:cs="Calibri"/>
        </w:rPr>
        <w:t> </w:t>
      </w:r>
    </w:p>
    <w:p w:rsidR="006E2EC2" w:rsidRDefault="006E2EC2" w:rsidP="006E2EC2">
      <w:pPr>
        <w:pStyle w:val="paragraph"/>
        <w:numPr>
          <w:ilvl w:val="0"/>
          <w:numId w:val="30"/>
        </w:numPr>
        <w:spacing w:before="0" w:beforeAutospacing="0" w:after="0" w:afterAutospacing="0"/>
        <w:ind w:left="360" w:firstLine="0"/>
        <w:textAlignment w:val="baseline"/>
        <w:rPr>
          <w:rFonts w:ascii="Calibri" w:hAnsi="Calibri" w:cs="Calibri"/>
        </w:rPr>
      </w:pPr>
      <w:r>
        <w:rPr>
          <w:rStyle w:val="normaltextrun"/>
          <w:rFonts w:ascii="Calibri" w:hAnsi="Calibri" w:cs="Calibri"/>
        </w:rPr>
        <w:t>Summarise what they have read, proof read, edit and redraft</w:t>
      </w:r>
      <w:r>
        <w:rPr>
          <w:rStyle w:val="eop"/>
          <w:rFonts w:ascii="Calibri" w:hAnsi="Calibri" w:cs="Calibri"/>
        </w:rPr>
        <w:t> </w:t>
      </w:r>
    </w:p>
    <w:p w:rsidR="006E2EC2" w:rsidRDefault="006E2EC2" w:rsidP="006E2EC2">
      <w:pPr>
        <w:pStyle w:val="paragraph"/>
        <w:numPr>
          <w:ilvl w:val="0"/>
          <w:numId w:val="31"/>
        </w:numPr>
        <w:spacing w:before="0" w:beforeAutospacing="0" w:after="0" w:afterAutospacing="0"/>
        <w:ind w:left="360" w:firstLine="0"/>
        <w:textAlignment w:val="baseline"/>
        <w:rPr>
          <w:rFonts w:ascii="Calibri" w:hAnsi="Calibri" w:cs="Calibri"/>
        </w:rPr>
      </w:pPr>
      <w:r>
        <w:rPr>
          <w:rStyle w:val="normaltextrun"/>
          <w:rFonts w:ascii="Calibri" w:hAnsi="Calibri" w:cs="Calibri"/>
        </w:rPr>
        <w:t xml:space="preserve">Use their increasing range of vocabulary, pay attention to </w:t>
      </w:r>
      <w:proofErr w:type="spellStart"/>
      <w:r>
        <w:rPr>
          <w:rStyle w:val="normaltextrun"/>
          <w:rFonts w:ascii="Calibri" w:hAnsi="Calibri" w:cs="Calibri"/>
        </w:rPr>
        <w:t>spag</w:t>
      </w:r>
      <w:proofErr w:type="spellEnd"/>
      <w:r>
        <w:rPr>
          <w:rStyle w:val="normaltextrun"/>
          <w:rFonts w:ascii="Calibri" w:hAnsi="Calibri" w:cs="Calibri"/>
        </w:rPr>
        <w:t xml:space="preserve"> skills from ks1 and ks2</w:t>
      </w:r>
      <w:r>
        <w:rPr>
          <w:rStyle w:val="eop"/>
          <w:rFonts w:ascii="Calibri" w:hAnsi="Calibri" w:cs="Calibri"/>
        </w:rPr>
        <w:t> </w:t>
      </w:r>
      <w:r w:rsidR="00753B6E" w:rsidRPr="00753B6E">
        <w:rPr>
          <w:rStyle w:val="eop"/>
          <w:rFonts w:ascii="Calibri" w:hAnsi="Calibri" w:cs="Calibri"/>
          <w:highlight w:val="cyan"/>
        </w:rPr>
        <w:t>– filling gaps through discrete teaching</w:t>
      </w:r>
    </w:p>
    <w:p w:rsidR="006E2EC2" w:rsidRDefault="006E2EC2" w:rsidP="006E2EC2">
      <w:pPr>
        <w:pStyle w:val="paragraph"/>
        <w:spacing w:before="0" w:beforeAutospacing="0" w:after="0" w:afterAutospacing="0"/>
        <w:ind w:left="720" w:right="375"/>
        <w:textAlignment w:val="baseline"/>
        <w:rPr>
          <w:rFonts w:ascii="Segoe UI" w:hAnsi="Segoe UI" w:cs="Segoe UI"/>
          <w:sz w:val="18"/>
          <w:szCs w:val="18"/>
        </w:rPr>
      </w:pPr>
      <w:r>
        <w:rPr>
          <w:rStyle w:val="eop"/>
          <w:rFonts w:ascii="Calibri" w:hAnsi="Calibri" w:cs="Calibri"/>
        </w:rPr>
        <w:t> </w:t>
      </w:r>
    </w:p>
    <w:p w:rsidR="006E2EC2" w:rsidRDefault="006E2EC2" w:rsidP="006E2EC2">
      <w:pPr>
        <w:pStyle w:val="paragraph"/>
        <w:spacing w:before="0" w:beforeAutospacing="0" w:after="0" w:afterAutospacing="0"/>
        <w:ind w:left="720" w:right="375"/>
        <w:textAlignment w:val="baseline"/>
        <w:rPr>
          <w:rFonts w:ascii="Segoe UI" w:hAnsi="Segoe UI" w:cs="Segoe UI"/>
          <w:sz w:val="18"/>
          <w:szCs w:val="18"/>
        </w:rPr>
      </w:pPr>
      <w:r>
        <w:rPr>
          <w:rStyle w:val="normaltextrun"/>
          <w:rFonts w:ascii="Calibri" w:hAnsi="Calibri" w:cs="Calibri"/>
          <w:b/>
          <w:bCs/>
        </w:rPr>
        <w:t>Key Stage 4 Summary:</w:t>
      </w: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 xml:space="preserve">In </w:t>
      </w:r>
      <w:proofErr w:type="gramStart"/>
      <w:r>
        <w:rPr>
          <w:rStyle w:val="normaltextrun"/>
          <w:rFonts w:ascii="Calibri" w:hAnsi="Calibri" w:cs="Calibri"/>
        </w:rPr>
        <w:t>reading,  Key</w:t>
      </w:r>
      <w:proofErr w:type="gramEnd"/>
      <w:r>
        <w:rPr>
          <w:rStyle w:val="normaltextrun"/>
          <w:rFonts w:ascii="Calibri" w:hAnsi="Calibri" w:cs="Calibri"/>
        </w:rPr>
        <w:t xml:space="preserve"> stage 4 pupils should be taught:</w:t>
      </w:r>
      <w:r>
        <w:rPr>
          <w:rStyle w:val="eop"/>
          <w:rFonts w:ascii="Calibri" w:hAnsi="Calibri" w:cs="Calibri"/>
        </w:rPr>
        <w:t> </w:t>
      </w:r>
    </w:p>
    <w:p w:rsidR="006E2EC2" w:rsidRDefault="006E2EC2" w:rsidP="006E2EC2">
      <w:pPr>
        <w:pStyle w:val="paragraph"/>
        <w:numPr>
          <w:ilvl w:val="0"/>
          <w:numId w:val="32"/>
        </w:numPr>
        <w:spacing w:before="0" w:beforeAutospacing="0" w:after="0" w:afterAutospacing="0"/>
        <w:ind w:left="360" w:firstLine="0"/>
        <w:textAlignment w:val="baseline"/>
        <w:rPr>
          <w:rFonts w:ascii="Calibri" w:hAnsi="Calibri" w:cs="Calibri"/>
        </w:rPr>
      </w:pPr>
      <w:r>
        <w:rPr>
          <w:rStyle w:val="normaltextrun"/>
          <w:rFonts w:ascii="Calibri" w:hAnsi="Calibri" w:cs="Calibri"/>
        </w:rPr>
        <w:t xml:space="preserve">Appreciate the depth and power of English Heritage through reading high quality, </w:t>
      </w:r>
      <w:proofErr w:type="gramStart"/>
      <w:r>
        <w:rPr>
          <w:rStyle w:val="normaltextrun"/>
          <w:rFonts w:ascii="Calibri" w:hAnsi="Calibri" w:cs="Calibri"/>
        </w:rPr>
        <w:t>challenging  classic</w:t>
      </w:r>
      <w:proofErr w:type="gramEnd"/>
      <w:r>
        <w:rPr>
          <w:rStyle w:val="normaltextrun"/>
          <w:rFonts w:ascii="Calibri" w:hAnsi="Calibri" w:cs="Calibri"/>
        </w:rPr>
        <w:t xml:space="preserve"> literature, essays, reviews and journalism, including a Shakespearean play, texts from 19</w:t>
      </w:r>
      <w:r>
        <w:rPr>
          <w:rStyle w:val="normaltextrun"/>
          <w:rFonts w:ascii="Calibri" w:hAnsi="Calibri" w:cs="Calibri"/>
          <w:sz w:val="19"/>
          <w:szCs w:val="19"/>
          <w:vertAlign w:val="superscript"/>
        </w:rPr>
        <w:t>th</w:t>
      </w:r>
      <w:r>
        <w:rPr>
          <w:rStyle w:val="normaltextrun"/>
          <w:rFonts w:ascii="Calibri" w:hAnsi="Calibri" w:cs="Calibri"/>
        </w:rPr>
        <w:t xml:space="preserve"> -21</w:t>
      </w:r>
      <w:r>
        <w:rPr>
          <w:rStyle w:val="normaltextrun"/>
          <w:rFonts w:ascii="Calibri" w:hAnsi="Calibri" w:cs="Calibri"/>
          <w:sz w:val="19"/>
          <w:szCs w:val="19"/>
          <w:vertAlign w:val="superscript"/>
        </w:rPr>
        <w:t>st</w:t>
      </w:r>
      <w:r>
        <w:rPr>
          <w:rStyle w:val="normaltextrun"/>
          <w:rFonts w:ascii="Calibri" w:hAnsi="Calibri" w:cs="Calibri"/>
        </w:rPr>
        <w:t xml:space="preserve"> century, poetry since 1789 as well as choosing and reading books for challenge interest and enjoyment</w:t>
      </w:r>
      <w:r>
        <w:rPr>
          <w:rStyle w:val="eop"/>
          <w:rFonts w:ascii="Calibri" w:hAnsi="Calibri" w:cs="Calibri"/>
        </w:rPr>
        <w:t> </w:t>
      </w:r>
    </w:p>
    <w:p w:rsidR="006E2EC2" w:rsidRDefault="006E2EC2" w:rsidP="006E2EC2">
      <w:pPr>
        <w:pStyle w:val="paragraph"/>
        <w:numPr>
          <w:ilvl w:val="0"/>
          <w:numId w:val="33"/>
        </w:numPr>
        <w:spacing w:before="0" w:beforeAutospacing="0" w:after="0" w:afterAutospacing="0"/>
        <w:ind w:left="360" w:firstLine="0"/>
        <w:textAlignment w:val="baseline"/>
        <w:rPr>
          <w:rFonts w:ascii="Calibri" w:hAnsi="Calibri" w:cs="Calibri"/>
        </w:rPr>
      </w:pPr>
      <w:r>
        <w:rPr>
          <w:rStyle w:val="normaltextrun"/>
          <w:rFonts w:ascii="Calibri" w:hAnsi="Calibri" w:cs="Calibri"/>
        </w:rPr>
        <w:t>During reading, identify audience, purpose and context, summarising and synthesising ideas, explore plot, characterisation, setting and relationships between them, identify evidence to support viewpoints, identify bias</w:t>
      </w:r>
      <w:r>
        <w:rPr>
          <w:rStyle w:val="eop"/>
          <w:rFonts w:ascii="Calibri" w:hAnsi="Calibri" w:cs="Calibri"/>
        </w:rPr>
        <w:t> </w:t>
      </w:r>
    </w:p>
    <w:p w:rsidR="006E2EC2" w:rsidRDefault="006E2EC2" w:rsidP="006E2EC2">
      <w:pPr>
        <w:pStyle w:val="paragraph"/>
        <w:numPr>
          <w:ilvl w:val="0"/>
          <w:numId w:val="34"/>
        </w:numPr>
        <w:spacing w:before="0" w:beforeAutospacing="0" w:after="0" w:afterAutospacing="0"/>
        <w:ind w:left="360" w:firstLine="0"/>
        <w:textAlignment w:val="baseline"/>
        <w:rPr>
          <w:rFonts w:ascii="Calibri" w:hAnsi="Calibri" w:cs="Calibri"/>
        </w:rPr>
      </w:pPr>
      <w:r>
        <w:rPr>
          <w:rStyle w:val="normaltextrun"/>
          <w:rFonts w:ascii="Calibri" w:hAnsi="Calibri" w:cs="Calibri"/>
        </w:rPr>
        <w:t xml:space="preserve">Analyse and be critically aware of </w:t>
      </w:r>
      <w:proofErr w:type="gramStart"/>
      <w:r>
        <w:rPr>
          <w:rStyle w:val="normaltextrun"/>
          <w:rFonts w:ascii="Calibri" w:hAnsi="Calibri" w:cs="Calibri"/>
        </w:rPr>
        <w:t>writers</w:t>
      </w:r>
      <w:proofErr w:type="gramEnd"/>
      <w:r>
        <w:rPr>
          <w:rStyle w:val="normaltextrun"/>
          <w:rFonts w:ascii="Calibri" w:hAnsi="Calibri" w:cs="Calibri"/>
        </w:rPr>
        <w:t xml:space="preserve"> choices of vocabulary, form, structure, context, themes, style, make personal responses to these concepts.</w:t>
      </w:r>
      <w:r>
        <w:rPr>
          <w:rStyle w:val="normaltextrun"/>
          <w:rFonts w:ascii="Calibri" w:hAnsi="Calibri" w:cs="Calibri"/>
          <w:b/>
          <w:bCs/>
        </w:rPr>
        <w:t> </w:t>
      </w: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rsidR="006E2EC2" w:rsidRDefault="006E2EC2" w:rsidP="006E2EC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In writing, Key stage 4 pupils should be taught:</w:t>
      </w:r>
      <w:r>
        <w:rPr>
          <w:rStyle w:val="eop"/>
          <w:rFonts w:ascii="Calibri" w:hAnsi="Calibri" w:cs="Calibri"/>
        </w:rPr>
        <w:t> </w:t>
      </w:r>
    </w:p>
    <w:p w:rsidR="006E2EC2" w:rsidRDefault="006E2EC2" w:rsidP="006E2EC2">
      <w:pPr>
        <w:pStyle w:val="paragraph"/>
        <w:numPr>
          <w:ilvl w:val="0"/>
          <w:numId w:val="35"/>
        </w:numPr>
        <w:spacing w:before="0" w:beforeAutospacing="0" w:after="0" w:afterAutospacing="0"/>
        <w:ind w:left="360" w:firstLine="0"/>
        <w:textAlignment w:val="baseline"/>
        <w:rPr>
          <w:rFonts w:ascii="Calibri" w:hAnsi="Calibri" w:cs="Calibri"/>
        </w:rPr>
      </w:pPr>
      <w:r>
        <w:rPr>
          <w:rStyle w:val="normaltextrun"/>
          <w:rFonts w:ascii="Calibri" w:hAnsi="Calibri" w:cs="Calibri"/>
        </w:rPr>
        <w:t>Write fluently, effectively at length, adapting writing to describe narrate, explain, instruct, give and respond to information and to argue</w:t>
      </w:r>
      <w:r>
        <w:rPr>
          <w:rStyle w:val="eop"/>
          <w:rFonts w:ascii="Calibri" w:hAnsi="Calibri" w:cs="Calibri"/>
        </w:rPr>
        <w:t> </w:t>
      </w:r>
    </w:p>
    <w:p w:rsidR="006E2EC2" w:rsidRDefault="006E2EC2" w:rsidP="006E2EC2">
      <w:pPr>
        <w:pStyle w:val="paragraph"/>
        <w:numPr>
          <w:ilvl w:val="0"/>
          <w:numId w:val="36"/>
        </w:numPr>
        <w:spacing w:before="0" w:beforeAutospacing="0" w:after="0" w:afterAutospacing="0"/>
        <w:ind w:left="360" w:firstLine="0"/>
        <w:textAlignment w:val="baseline"/>
        <w:rPr>
          <w:rFonts w:ascii="Calibri" w:hAnsi="Calibri" w:cs="Calibri"/>
        </w:rPr>
      </w:pPr>
      <w:r>
        <w:rPr>
          <w:rStyle w:val="normaltextrun"/>
          <w:rFonts w:ascii="Calibri" w:hAnsi="Calibri" w:cs="Calibri"/>
        </w:rPr>
        <w:t>Select and organise ideas, facts, key points, evidence including quotations, use rhetorical devices and standard English when appropriate</w:t>
      </w:r>
      <w:r>
        <w:rPr>
          <w:rStyle w:val="eop"/>
          <w:rFonts w:ascii="Calibri" w:hAnsi="Calibri" w:cs="Calibri"/>
        </w:rPr>
        <w:t> </w:t>
      </w:r>
    </w:p>
    <w:p w:rsidR="006E2EC2" w:rsidRDefault="006E2EC2" w:rsidP="006E2EC2">
      <w:pPr>
        <w:pStyle w:val="paragraph"/>
        <w:numPr>
          <w:ilvl w:val="0"/>
          <w:numId w:val="37"/>
        </w:numPr>
        <w:spacing w:before="0" w:beforeAutospacing="0" w:after="0" w:afterAutospacing="0"/>
        <w:ind w:left="360" w:firstLine="0"/>
        <w:textAlignment w:val="baseline"/>
        <w:rPr>
          <w:rFonts w:ascii="Calibri" w:hAnsi="Calibri" w:cs="Calibri"/>
        </w:rPr>
      </w:pPr>
      <w:r>
        <w:rPr>
          <w:rStyle w:val="normaltextrun"/>
          <w:rFonts w:ascii="Calibri" w:hAnsi="Calibri" w:cs="Calibri"/>
        </w:rPr>
        <w:t xml:space="preserve">Revise writing, edict and proof read, ensure writing achieves their intended impact, pay attention to the effectiveness of </w:t>
      </w:r>
      <w:proofErr w:type="spellStart"/>
      <w:r>
        <w:rPr>
          <w:rStyle w:val="normaltextrun"/>
          <w:rFonts w:ascii="Calibri" w:hAnsi="Calibri" w:cs="Calibri"/>
        </w:rPr>
        <w:t>spag</w:t>
      </w:r>
      <w:proofErr w:type="spellEnd"/>
      <w:r>
        <w:rPr>
          <w:rStyle w:val="normaltextrun"/>
          <w:rFonts w:ascii="Calibri" w:hAnsi="Calibri" w:cs="Calibri"/>
        </w:rPr>
        <w:t>.</w:t>
      </w:r>
      <w:r>
        <w:rPr>
          <w:rStyle w:val="eop"/>
          <w:rFonts w:ascii="Calibri" w:hAnsi="Calibri" w:cs="Calibri"/>
        </w:rPr>
        <w:t> </w:t>
      </w:r>
    </w:p>
    <w:p w:rsidR="006E2EC2" w:rsidRDefault="006E2EC2" w:rsidP="006E2EC2">
      <w:pPr>
        <w:pStyle w:val="paragraph"/>
        <w:spacing w:before="0" w:beforeAutospacing="0" w:after="0" w:afterAutospacing="0"/>
        <w:ind w:left="420" w:right="375"/>
        <w:jc w:val="center"/>
        <w:textAlignment w:val="baseline"/>
        <w:rPr>
          <w:rFonts w:ascii="Segoe UI" w:hAnsi="Segoe UI" w:cs="Segoe UI"/>
          <w:sz w:val="18"/>
          <w:szCs w:val="18"/>
        </w:rPr>
      </w:pPr>
      <w:r>
        <w:rPr>
          <w:rStyle w:val="eop"/>
          <w:rFonts w:ascii="Calibri" w:hAnsi="Calibri" w:cs="Calibri"/>
        </w:rPr>
        <w:t> </w:t>
      </w:r>
    </w:p>
    <w:p w:rsidR="006E2EC2" w:rsidRDefault="006E2EC2" w:rsidP="00341B5C">
      <w:pPr>
        <w:tabs>
          <w:tab w:val="left" w:pos="426"/>
          <w:tab w:val="left" w:pos="19987"/>
        </w:tabs>
        <w:spacing w:after="0"/>
        <w:ind w:left="426" w:right="377"/>
        <w:jc w:val="center"/>
        <w:rPr>
          <w:rFonts w:asciiTheme="minorHAnsi" w:hAnsiTheme="minorHAnsi"/>
          <w:b/>
          <w:sz w:val="24"/>
          <w:szCs w:val="24"/>
        </w:rPr>
      </w:pPr>
    </w:p>
    <w:p w:rsidR="006E2EC2" w:rsidRDefault="006E2EC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925502" w:rsidRDefault="00925502" w:rsidP="00341B5C">
      <w:pPr>
        <w:tabs>
          <w:tab w:val="left" w:pos="426"/>
          <w:tab w:val="left" w:pos="19987"/>
        </w:tabs>
        <w:spacing w:after="0"/>
        <w:ind w:left="426" w:right="377"/>
        <w:jc w:val="center"/>
        <w:rPr>
          <w:rFonts w:asciiTheme="minorHAnsi" w:hAnsiTheme="minorHAnsi"/>
          <w:b/>
          <w:sz w:val="24"/>
          <w:szCs w:val="24"/>
        </w:rPr>
      </w:pPr>
    </w:p>
    <w:p w:rsidR="008B0176" w:rsidRPr="00136FE5" w:rsidRDefault="00341B5C" w:rsidP="00341B5C">
      <w:pPr>
        <w:tabs>
          <w:tab w:val="left" w:pos="426"/>
          <w:tab w:val="left" w:pos="19987"/>
        </w:tabs>
        <w:spacing w:after="0"/>
        <w:ind w:left="426" w:right="377"/>
        <w:jc w:val="center"/>
        <w:rPr>
          <w:rFonts w:asciiTheme="minorHAnsi" w:hAnsiTheme="minorHAnsi"/>
          <w:b/>
          <w:sz w:val="24"/>
          <w:szCs w:val="24"/>
        </w:rPr>
      </w:pPr>
      <w:r w:rsidRPr="00136FE5">
        <w:rPr>
          <w:rFonts w:asciiTheme="minorHAnsi" w:hAnsiTheme="minorHAnsi"/>
          <w:b/>
          <w:sz w:val="24"/>
          <w:szCs w:val="24"/>
        </w:rPr>
        <w:lastRenderedPageBreak/>
        <w:t>Curriculum Progression Map</w:t>
      </w:r>
      <w:r w:rsidR="00023E2D" w:rsidRPr="00136FE5">
        <w:rPr>
          <w:rFonts w:asciiTheme="minorHAnsi" w:hAnsiTheme="minorHAnsi"/>
          <w:b/>
          <w:sz w:val="24"/>
          <w:szCs w:val="24"/>
        </w:rPr>
        <w:t xml:space="preserve"> KS3</w:t>
      </w:r>
      <w:r w:rsidR="004C2AAB">
        <w:rPr>
          <w:rFonts w:asciiTheme="minorHAnsi" w:hAnsiTheme="minorHAnsi"/>
          <w:b/>
          <w:sz w:val="24"/>
          <w:szCs w:val="24"/>
        </w:rPr>
        <w:t>&amp;4</w:t>
      </w:r>
    </w:p>
    <w:p w:rsidR="00341B5C" w:rsidRDefault="00341B5C" w:rsidP="00341B5C">
      <w:pPr>
        <w:tabs>
          <w:tab w:val="left" w:pos="426"/>
          <w:tab w:val="left" w:pos="19987"/>
        </w:tabs>
        <w:spacing w:after="0"/>
        <w:ind w:left="426" w:right="377"/>
        <w:jc w:val="center"/>
        <w:rPr>
          <w:rFonts w:asciiTheme="minorHAnsi" w:hAnsiTheme="minorHAnsi"/>
          <w:sz w:val="24"/>
          <w:szCs w:val="24"/>
        </w:rPr>
      </w:pPr>
    </w:p>
    <w:tbl>
      <w:tblPr>
        <w:tblStyle w:val="TableGrid"/>
        <w:tblW w:w="0" w:type="auto"/>
        <w:tblInd w:w="426" w:type="dxa"/>
        <w:tblLook w:val="04A0" w:firstRow="1" w:lastRow="0" w:firstColumn="1" w:lastColumn="0" w:noHBand="0" w:noVBand="1"/>
      </w:tblPr>
      <w:tblGrid>
        <w:gridCol w:w="568"/>
        <w:gridCol w:w="3589"/>
        <w:gridCol w:w="3589"/>
        <w:gridCol w:w="3589"/>
        <w:gridCol w:w="3589"/>
        <w:gridCol w:w="3589"/>
        <w:gridCol w:w="3589"/>
      </w:tblGrid>
      <w:tr w:rsidR="00341B5C" w:rsidTr="00CC7CA7">
        <w:tc>
          <w:tcPr>
            <w:tcW w:w="568" w:type="dxa"/>
          </w:tcPr>
          <w:p w:rsidR="00341B5C" w:rsidRDefault="00341B5C" w:rsidP="00341B5C">
            <w:pPr>
              <w:tabs>
                <w:tab w:val="left" w:pos="426"/>
                <w:tab w:val="left" w:pos="19987"/>
              </w:tabs>
              <w:spacing w:after="0"/>
              <w:ind w:right="377"/>
              <w:rPr>
                <w:rFonts w:asciiTheme="minorHAnsi" w:hAnsiTheme="minorHAnsi"/>
                <w:sz w:val="24"/>
                <w:szCs w:val="24"/>
              </w:rPr>
            </w:pPr>
          </w:p>
        </w:tc>
        <w:tc>
          <w:tcPr>
            <w:tcW w:w="3589" w:type="dxa"/>
            <w:shd w:val="clear" w:color="auto" w:fill="E2EFD9" w:themeFill="accent6" w:themeFillTint="33"/>
          </w:tcPr>
          <w:p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 – 8 weeks</w:t>
            </w:r>
          </w:p>
        </w:tc>
        <w:tc>
          <w:tcPr>
            <w:tcW w:w="3589" w:type="dxa"/>
            <w:shd w:val="clear" w:color="auto" w:fill="E2EFD9" w:themeFill="accent6" w:themeFillTint="33"/>
          </w:tcPr>
          <w:p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589" w:type="dxa"/>
            <w:shd w:val="clear" w:color="auto" w:fill="E2EFD9" w:themeFill="accent6" w:themeFillTint="33"/>
          </w:tcPr>
          <w:p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 weeks</w:t>
            </w:r>
          </w:p>
        </w:tc>
        <w:tc>
          <w:tcPr>
            <w:tcW w:w="3589" w:type="dxa"/>
            <w:shd w:val="clear" w:color="auto" w:fill="E2EFD9" w:themeFill="accent6" w:themeFillTint="33"/>
          </w:tcPr>
          <w:p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89" w:type="dxa"/>
            <w:shd w:val="clear" w:color="auto" w:fill="E2EFD9" w:themeFill="accent6" w:themeFillTint="33"/>
          </w:tcPr>
          <w:p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89" w:type="dxa"/>
            <w:shd w:val="clear" w:color="auto" w:fill="E2EFD9" w:themeFill="accent6" w:themeFillTint="33"/>
          </w:tcPr>
          <w:p w:rsidR="00341B5C" w:rsidRDefault="00341B5C" w:rsidP="00341B5C">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341B5C" w:rsidTr="00CC7CA7">
        <w:trPr>
          <w:cantSplit/>
          <w:trHeight w:val="1134"/>
        </w:trPr>
        <w:tc>
          <w:tcPr>
            <w:tcW w:w="568" w:type="dxa"/>
            <w:shd w:val="clear" w:color="auto" w:fill="E2EFD9" w:themeFill="accent6" w:themeFillTint="33"/>
            <w:textDirection w:val="btLr"/>
          </w:tcPr>
          <w:p w:rsidR="00341B5C" w:rsidRDefault="00341B5C" w:rsidP="00341B5C">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 xml:space="preserve">Year </w:t>
            </w:r>
            <w:r w:rsidR="00CC7CA7">
              <w:rPr>
                <w:rFonts w:asciiTheme="minorHAnsi" w:hAnsiTheme="minorHAnsi"/>
                <w:sz w:val="24"/>
                <w:szCs w:val="24"/>
              </w:rPr>
              <w:t>7</w:t>
            </w:r>
            <w:r w:rsidR="001F0394">
              <w:rPr>
                <w:rFonts w:asciiTheme="minorHAnsi" w:hAnsiTheme="minorHAnsi"/>
                <w:sz w:val="24"/>
                <w:szCs w:val="24"/>
              </w:rPr>
              <w:t xml:space="preserve"> </w:t>
            </w:r>
          </w:p>
        </w:tc>
        <w:tc>
          <w:tcPr>
            <w:tcW w:w="3589"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1B68D9" w:rsidRDefault="001B68D9" w:rsidP="00023E2D">
            <w:pPr>
              <w:tabs>
                <w:tab w:val="left" w:pos="426"/>
                <w:tab w:val="left" w:pos="19987"/>
              </w:tabs>
              <w:spacing w:after="0"/>
              <w:rPr>
                <w:rFonts w:asciiTheme="minorHAnsi" w:hAnsiTheme="minorHAnsi"/>
                <w:b/>
                <w:sz w:val="18"/>
                <w:szCs w:val="18"/>
              </w:rPr>
            </w:pPr>
          </w:p>
          <w:p w:rsidR="000D0928" w:rsidRPr="00CC7CA7" w:rsidRDefault="00292C86" w:rsidP="00023E2D">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Reading:</w:t>
            </w:r>
          </w:p>
          <w:p w:rsidR="00F61C0D" w:rsidRDefault="00817207" w:rsidP="00F61C0D">
            <w:pPr>
              <w:tabs>
                <w:tab w:val="left" w:pos="426"/>
                <w:tab w:val="left" w:pos="19987"/>
              </w:tabs>
              <w:spacing w:after="0"/>
              <w:rPr>
                <w:rFonts w:asciiTheme="minorHAnsi" w:hAnsiTheme="minorHAnsi"/>
                <w:sz w:val="18"/>
                <w:szCs w:val="18"/>
              </w:rPr>
            </w:pPr>
            <w:r>
              <w:rPr>
                <w:rFonts w:asciiTheme="minorHAnsi" w:hAnsiTheme="minorHAnsi"/>
                <w:sz w:val="18"/>
                <w:szCs w:val="18"/>
              </w:rPr>
              <w:t>L</w:t>
            </w:r>
            <w:r w:rsidRPr="00817207">
              <w:rPr>
                <w:rFonts w:asciiTheme="minorHAnsi" w:hAnsiTheme="minorHAnsi"/>
                <w:sz w:val="18"/>
                <w:szCs w:val="18"/>
              </w:rPr>
              <w:t>earning new vocabulary, relating it explicitly to known vocabulary and understanding it with the help of context and dictionaries</w:t>
            </w:r>
            <w:r>
              <w:rPr>
                <w:rFonts w:asciiTheme="minorHAnsi" w:hAnsiTheme="minorHAnsi"/>
                <w:sz w:val="18"/>
                <w:szCs w:val="18"/>
              </w:rPr>
              <w:t xml:space="preserve"> use this develop own vocabulary wi</w:t>
            </w:r>
            <w:r w:rsidR="008D5CC2">
              <w:rPr>
                <w:rFonts w:asciiTheme="minorHAnsi" w:hAnsiTheme="minorHAnsi"/>
                <w:sz w:val="18"/>
                <w:szCs w:val="18"/>
              </w:rPr>
              <w:t>th the intention of using it in</w:t>
            </w:r>
            <w:r>
              <w:rPr>
                <w:rFonts w:asciiTheme="minorHAnsi" w:hAnsiTheme="minorHAnsi"/>
                <w:sz w:val="18"/>
                <w:szCs w:val="18"/>
              </w:rPr>
              <w:t xml:space="preserve"> own writing</w:t>
            </w:r>
            <w:r w:rsidR="00F61C0D">
              <w:rPr>
                <w:rFonts w:asciiTheme="minorHAnsi" w:hAnsiTheme="minorHAnsi"/>
                <w:sz w:val="18"/>
                <w:szCs w:val="18"/>
              </w:rPr>
              <w:t xml:space="preserve"> Examine structure of the text, choice of vocabulary.</w:t>
            </w:r>
          </w:p>
          <w:p w:rsidR="008D5CC2" w:rsidRDefault="00F61C0D" w:rsidP="00023E2D">
            <w:pPr>
              <w:tabs>
                <w:tab w:val="left" w:pos="426"/>
                <w:tab w:val="left" w:pos="19987"/>
              </w:tabs>
              <w:spacing w:after="0"/>
              <w:rPr>
                <w:rFonts w:asciiTheme="minorHAnsi" w:hAnsiTheme="minorHAnsi"/>
                <w:sz w:val="18"/>
                <w:szCs w:val="18"/>
              </w:rPr>
            </w:pPr>
            <w:r>
              <w:rPr>
                <w:rFonts w:asciiTheme="minorHAnsi" w:hAnsiTheme="minorHAnsi"/>
                <w:sz w:val="18"/>
                <w:szCs w:val="18"/>
              </w:rPr>
              <w:t>Basic analysis of</w:t>
            </w:r>
            <w:r w:rsidRPr="00224E44">
              <w:rPr>
                <w:rFonts w:asciiTheme="minorHAnsi" w:hAnsiTheme="minorHAnsi"/>
                <w:sz w:val="18"/>
                <w:szCs w:val="18"/>
              </w:rPr>
              <w:t xml:space="preserve"> sett</w:t>
            </w:r>
            <w:r>
              <w:rPr>
                <w:rFonts w:asciiTheme="minorHAnsi" w:hAnsiTheme="minorHAnsi"/>
                <w:sz w:val="18"/>
                <w:szCs w:val="18"/>
              </w:rPr>
              <w:t>ing, plot, and character</w:t>
            </w:r>
          </w:p>
          <w:p w:rsidR="008D5CC2" w:rsidRDefault="008D5CC2" w:rsidP="00023E2D">
            <w:pPr>
              <w:tabs>
                <w:tab w:val="left" w:pos="426"/>
                <w:tab w:val="left" w:pos="19987"/>
              </w:tabs>
              <w:spacing w:after="0"/>
              <w:rPr>
                <w:rFonts w:asciiTheme="minorHAnsi" w:hAnsiTheme="minorHAnsi"/>
                <w:sz w:val="18"/>
                <w:szCs w:val="18"/>
              </w:rPr>
            </w:pPr>
          </w:p>
          <w:p w:rsidR="00023E2D" w:rsidRPr="00023E2D" w:rsidRDefault="00023E2D" w:rsidP="00023E2D">
            <w:pPr>
              <w:tabs>
                <w:tab w:val="left" w:pos="426"/>
                <w:tab w:val="left" w:pos="19987"/>
              </w:tabs>
              <w:spacing w:after="0"/>
              <w:rPr>
                <w:rFonts w:asciiTheme="minorHAnsi" w:hAnsiTheme="minorHAnsi"/>
                <w:sz w:val="18"/>
                <w:szCs w:val="18"/>
              </w:rPr>
            </w:pPr>
          </w:p>
          <w:p w:rsidR="00023E2D" w:rsidRPr="000D0928" w:rsidRDefault="00292C86" w:rsidP="00023E2D">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817207" w:rsidRDefault="00817207" w:rsidP="00023E2D">
            <w:pPr>
              <w:tabs>
                <w:tab w:val="left" w:pos="426"/>
                <w:tab w:val="left" w:pos="19987"/>
              </w:tabs>
              <w:spacing w:after="0"/>
              <w:rPr>
                <w:rFonts w:asciiTheme="minorHAnsi" w:hAnsiTheme="minorHAnsi"/>
                <w:sz w:val="18"/>
                <w:szCs w:val="18"/>
              </w:rPr>
            </w:pPr>
            <w:r>
              <w:rPr>
                <w:rFonts w:asciiTheme="minorHAnsi" w:hAnsiTheme="minorHAnsi"/>
                <w:sz w:val="18"/>
                <w:szCs w:val="18"/>
              </w:rPr>
              <w:t>Using thesaurus to develop vocabulary and its use to interest the reader.</w:t>
            </w:r>
          </w:p>
          <w:p w:rsidR="00023E2D" w:rsidRDefault="00817207" w:rsidP="00023E2D">
            <w:pPr>
              <w:tabs>
                <w:tab w:val="left" w:pos="426"/>
                <w:tab w:val="left" w:pos="19987"/>
              </w:tabs>
              <w:spacing w:after="0"/>
              <w:rPr>
                <w:rFonts w:asciiTheme="minorHAnsi" w:hAnsiTheme="minorHAnsi"/>
                <w:sz w:val="18"/>
                <w:szCs w:val="18"/>
              </w:rPr>
            </w:pPr>
            <w:r>
              <w:rPr>
                <w:rFonts w:asciiTheme="minorHAnsi" w:hAnsiTheme="minorHAnsi"/>
                <w:sz w:val="18"/>
                <w:szCs w:val="18"/>
              </w:rPr>
              <w:t>Diary writing, article writing, journalistic writing – developing use of</w:t>
            </w:r>
            <w:r w:rsidR="008D5CC2">
              <w:rPr>
                <w:rFonts w:asciiTheme="minorHAnsi" w:hAnsiTheme="minorHAnsi"/>
                <w:sz w:val="18"/>
                <w:szCs w:val="18"/>
              </w:rPr>
              <w:t xml:space="preserve"> language devices,</w:t>
            </w:r>
            <w:r>
              <w:rPr>
                <w:rFonts w:asciiTheme="minorHAnsi" w:hAnsiTheme="minorHAnsi"/>
                <w:sz w:val="18"/>
                <w:szCs w:val="18"/>
              </w:rPr>
              <w:t xml:space="preserve"> sentence </w:t>
            </w:r>
            <w:r w:rsidR="008D5CC2">
              <w:rPr>
                <w:rFonts w:asciiTheme="minorHAnsi" w:hAnsiTheme="minorHAnsi"/>
                <w:sz w:val="18"/>
                <w:szCs w:val="18"/>
              </w:rPr>
              <w:t>types, simple and</w:t>
            </w:r>
            <w:r>
              <w:rPr>
                <w:rFonts w:asciiTheme="minorHAnsi" w:hAnsiTheme="minorHAnsi"/>
                <w:sz w:val="18"/>
                <w:szCs w:val="18"/>
              </w:rPr>
              <w:t xml:space="preserve"> compound.</w:t>
            </w:r>
          </w:p>
          <w:p w:rsidR="00023E2D" w:rsidRDefault="00023E2D" w:rsidP="00023E2D">
            <w:pPr>
              <w:tabs>
                <w:tab w:val="left" w:pos="426"/>
                <w:tab w:val="left" w:pos="19987"/>
              </w:tabs>
              <w:spacing w:after="0"/>
              <w:rPr>
                <w:rFonts w:asciiTheme="minorHAnsi" w:hAnsiTheme="minorHAnsi"/>
                <w:sz w:val="18"/>
                <w:szCs w:val="18"/>
              </w:rPr>
            </w:pPr>
          </w:p>
          <w:p w:rsidR="000D0928" w:rsidRPr="00AC3DC3" w:rsidRDefault="000D0928" w:rsidP="000D0928">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0D0928" w:rsidRDefault="000D0928" w:rsidP="000D0928">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t>
            </w:r>
            <w:r w:rsidR="00B50D0B">
              <w:rPr>
                <w:rFonts w:asciiTheme="minorHAnsi" w:hAnsiTheme="minorHAnsi"/>
                <w:sz w:val="18"/>
                <w:szCs w:val="18"/>
              </w:rPr>
              <w:t xml:space="preserve">week 6 </w:t>
            </w:r>
            <w:proofErr w:type="gramStart"/>
            <w:r w:rsidR="00B50D0B">
              <w:rPr>
                <w:rFonts w:asciiTheme="minorHAnsi" w:hAnsiTheme="minorHAnsi"/>
                <w:sz w:val="18"/>
                <w:szCs w:val="18"/>
              </w:rPr>
              <w:t xml:space="preserve">based </w:t>
            </w:r>
            <w:r>
              <w:rPr>
                <w:rFonts w:asciiTheme="minorHAnsi" w:hAnsiTheme="minorHAnsi"/>
                <w:sz w:val="18"/>
                <w:szCs w:val="18"/>
              </w:rPr>
              <w:t xml:space="preserve"> on</w:t>
            </w:r>
            <w:proofErr w:type="gramEnd"/>
            <w:r>
              <w:rPr>
                <w:rFonts w:asciiTheme="minorHAnsi" w:hAnsiTheme="minorHAnsi"/>
                <w:sz w:val="18"/>
                <w:szCs w:val="18"/>
              </w:rPr>
              <w:t xml:space="preserve"> previous learning.</w:t>
            </w:r>
          </w:p>
          <w:p w:rsidR="00341B5C" w:rsidRPr="00023E2D" w:rsidRDefault="00341B5C" w:rsidP="00341B5C">
            <w:pPr>
              <w:tabs>
                <w:tab w:val="left" w:pos="426"/>
                <w:tab w:val="left" w:pos="19987"/>
              </w:tabs>
              <w:spacing w:after="0"/>
              <w:rPr>
                <w:rFonts w:asciiTheme="minorHAnsi" w:hAnsiTheme="minorHAnsi"/>
                <w:sz w:val="18"/>
                <w:szCs w:val="18"/>
              </w:rPr>
            </w:pPr>
          </w:p>
          <w:p w:rsidR="00023E2D" w:rsidRPr="00023E2D" w:rsidRDefault="00023E2D" w:rsidP="00341B5C">
            <w:pPr>
              <w:tabs>
                <w:tab w:val="left" w:pos="426"/>
                <w:tab w:val="left" w:pos="19987"/>
              </w:tabs>
              <w:spacing w:after="0"/>
              <w:rPr>
                <w:rFonts w:asciiTheme="minorHAnsi" w:hAnsiTheme="minorHAnsi"/>
                <w:sz w:val="18"/>
                <w:szCs w:val="18"/>
              </w:rPr>
            </w:pPr>
          </w:p>
        </w:tc>
        <w:tc>
          <w:tcPr>
            <w:tcW w:w="3589"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1B467B" w:rsidRPr="000D0928" w:rsidRDefault="001B467B" w:rsidP="001B467B">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Reading:</w:t>
            </w:r>
          </w:p>
          <w:p w:rsidR="001B467B" w:rsidRDefault="001B467B" w:rsidP="001B467B">
            <w:pPr>
              <w:tabs>
                <w:tab w:val="left" w:pos="426"/>
                <w:tab w:val="left" w:pos="19987"/>
              </w:tabs>
              <w:spacing w:after="0"/>
              <w:rPr>
                <w:rFonts w:asciiTheme="minorHAnsi" w:hAnsiTheme="minorHAnsi"/>
                <w:sz w:val="18"/>
                <w:szCs w:val="18"/>
              </w:rPr>
            </w:pPr>
            <w:r>
              <w:rPr>
                <w:rFonts w:asciiTheme="minorHAnsi" w:hAnsiTheme="minorHAnsi"/>
                <w:sz w:val="18"/>
                <w:szCs w:val="18"/>
              </w:rPr>
              <w:t>Co</w:t>
            </w:r>
            <w:r w:rsidR="006E2EC2">
              <w:rPr>
                <w:rFonts w:asciiTheme="minorHAnsi" w:hAnsiTheme="minorHAnsi"/>
                <w:sz w:val="18"/>
                <w:szCs w:val="18"/>
              </w:rPr>
              <w:t>nflict poetry</w:t>
            </w:r>
          </w:p>
          <w:p w:rsidR="00AE67F5" w:rsidRDefault="00F54A50" w:rsidP="001B467B">
            <w:pPr>
              <w:tabs>
                <w:tab w:val="left" w:pos="426"/>
                <w:tab w:val="left" w:pos="19987"/>
              </w:tabs>
              <w:spacing w:after="0"/>
              <w:rPr>
                <w:rFonts w:asciiTheme="minorHAnsi" w:hAnsiTheme="minorHAnsi"/>
                <w:sz w:val="18"/>
                <w:szCs w:val="18"/>
              </w:rPr>
            </w:pPr>
            <w:r>
              <w:rPr>
                <w:rFonts w:asciiTheme="minorHAnsi" w:hAnsiTheme="minorHAnsi"/>
                <w:sz w:val="18"/>
                <w:szCs w:val="18"/>
              </w:rPr>
              <w:t>Looking at the language used, positive and negative, rhyme schemes, similes and personification - supported</w:t>
            </w:r>
          </w:p>
          <w:p w:rsidR="00F54A50" w:rsidRDefault="00F54A50" w:rsidP="001B467B">
            <w:pPr>
              <w:tabs>
                <w:tab w:val="left" w:pos="426"/>
                <w:tab w:val="left" w:pos="19987"/>
              </w:tabs>
              <w:spacing w:after="0"/>
              <w:rPr>
                <w:rFonts w:asciiTheme="minorHAnsi" w:hAnsiTheme="minorHAnsi"/>
                <w:sz w:val="18"/>
                <w:szCs w:val="18"/>
              </w:rPr>
            </w:pPr>
          </w:p>
          <w:p w:rsidR="00CD02D0" w:rsidRDefault="00CD02D0" w:rsidP="001B467B">
            <w:pPr>
              <w:tabs>
                <w:tab w:val="left" w:pos="426"/>
                <w:tab w:val="left" w:pos="19987"/>
              </w:tabs>
              <w:spacing w:after="0"/>
              <w:rPr>
                <w:rFonts w:asciiTheme="minorHAnsi" w:eastAsia="Times New Roman" w:hAnsiTheme="minorHAnsi" w:cstheme="minorHAnsi"/>
                <w:color w:val="333333"/>
                <w:sz w:val="18"/>
                <w:szCs w:val="24"/>
                <w:lang w:eastAsia="en-GB"/>
              </w:rPr>
            </w:pPr>
            <w:r>
              <w:rPr>
                <w:rFonts w:asciiTheme="minorHAnsi" w:hAnsiTheme="minorHAnsi"/>
                <w:sz w:val="18"/>
                <w:szCs w:val="18"/>
              </w:rPr>
              <w:t>E.G. Belfast confetti</w:t>
            </w:r>
            <w:r w:rsidR="00761C50">
              <w:rPr>
                <w:rFonts w:asciiTheme="minorHAnsi" w:hAnsiTheme="minorHAnsi"/>
                <w:sz w:val="18"/>
                <w:szCs w:val="18"/>
              </w:rPr>
              <w:t xml:space="preserve">, </w:t>
            </w:r>
            <w:r w:rsidR="00761C50" w:rsidRPr="00761C50">
              <w:rPr>
                <w:rFonts w:asciiTheme="minorHAnsi" w:eastAsia="Times New Roman" w:hAnsiTheme="minorHAnsi" w:cstheme="minorHAnsi"/>
                <w:color w:val="333333"/>
                <w:sz w:val="18"/>
                <w:szCs w:val="24"/>
                <w:lang w:eastAsia="en-GB"/>
              </w:rPr>
              <w:t>‘Last Post’, by Carol Ann Duffy</w:t>
            </w:r>
            <w:r w:rsidR="00761C50">
              <w:rPr>
                <w:rFonts w:asciiTheme="minorHAnsi" w:eastAsia="Times New Roman" w:hAnsiTheme="minorHAnsi" w:cstheme="minorHAnsi"/>
                <w:color w:val="333333"/>
                <w:sz w:val="18"/>
                <w:szCs w:val="24"/>
                <w:lang w:eastAsia="en-GB"/>
              </w:rPr>
              <w:t>, Green Beret Ho Thein,</w:t>
            </w:r>
          </w:p>
          <w:p w:rsidR="00761C50" w:rsidRDefault="00761C50" w:rsidP="001B467B">
            <w:pPr>
              <w:tabs>
                <w:tab w:val="left" w:pos="426"/>
                <w:tab w:val="left" w:pos="19987"/>
              </w:tabs>
              <w:spacing w:after="0"/>
              <w:rPr>
                <w:rFonts w:asciiTheme="minorHAnsi" w:hAnsiTheme="minorHAnsi"/>
                <w:sz w:val="18"/>
                <w:szCs w:val="18"/>
              </w:rPr>
            </w:pPr>
          </w:p>
          <w:p w:rsidR="008D5CC2" w:rsidRDefault="008D5CC2" w:rsidP="001B467B">
            <w:pPr>
              <w:tabs>
                <w:tab w:val="left" w:pos="426"/>
                <w:tab w:val="left" w:pos="19987"/>
              </w:tabs>
              <w:spacing w:after="0"/>
              <w:rPr>
                <w:rFonts w:asciiTheme="minorHAnsi" w:hAnsiTheme="minorHAnsi"/>
                <w:sz w:val="18"/>
                <w:szCs w:val="18"/>
              </w:rPr>
            </w:pPr>
          </w:p>
          <w:p w:rsidR="00AE67F5" w:rsidRPr="00F54A50" w:rsidRDefault="00AE67F5" w:rsidP="001B467B">
            <w:pPr>
              <w:tabs>
                <w:tab w:val="left" w:pos="426"/>
                <w:tab w:val="left" w:pos="19987"/>
              </w:tabs>
              <w:spacing w:after="0"/>
              <w:rPr>
                <w:rFonts w:asciiTheme="minorHAnsi" w:hAnsiTheme="minorHAnsi"/>
                <w:b/>
                <w:sz w:val="18"/>
                <w:szCs w:val="18"/>
              </w:rPr>
            </w:pPr>
            <w:r w:rsidRPr="00F54A50">
              <w:rPr>
                <w:rFonts w:asciiTheme="minorHAnsi" w:hAnsiTheme="minorHAnsi"/>
                <w:b/>
                <w:sz w:val="18"/>
                <w:szCs w:val="18"/>
              </w:rPr>
              <w:t>Writing:</w:t>
            </w:r>
          </w:p>
          <w:p w:rsidR="001B467B" w:rsidRDefault="001B467B" w:rsidP="001B467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Analysing </w:t>
            </w:r>
            <w:r w:rsidR="00E75DF6">
              <w:rPr>
                <w:rFonts w:asciiTheme="minorHAnsi" w:hAnsiTheme="minorHAnsi"/>
                <w:sz w:val="18"/>
                <w:szCs w:val="18"/>
              </w:rPr>
              <w:t>poems introducing the concept of justifying by finding evidence, modelled process of PEE paragraphs</w:t>
            </w:r>
          </w:p>
          <w:p w:rsidR="00023E2D" w:rsidRDefault="00023E2D" w:rsidP="00023E2D">
            <w:pPr>
              <w:tabs>
                <w:tab w:val="left" w:pos="426"/>
                <w:tab w:val="left" w:pos="19987"/>
              </w:tabs>
              <w:spacing w:after="0"/>
              <w:rPr>
                <w:rFonts w:asciiTheme="minorHAnsi" w:hAnsiTheme="minorHAnsi"/>
                <w:sz w:val="18"/>
                <w:szCs w:val="18"/>
              </w:rPr>
            </w:pPr>
          </w:p>
          <w:p w:rsidR="0093505B" w:rsidRPr="00023E2D" w:rsidRDefault="0093505B" w:rsidP="00023E2D">
            <w:pPr>
              <w:tabs>
                <w:tab w:val="left" w:pos="426"/>
                <w:tab w:val="left" w:pos="19987"/>
              </w:tabs>
              <w:spacing w:after="0"/>
              <w:rPr>
                <w:rFonts w:asciiTheme="minorHAnsi" w:hAnsiTheme="minorHAnsi"/>
                <w:sz w:val="18"/>
                <w:szCs w:val="18"/>
              </w:rPr>
            </w:pPr>
          </w:p>
          <w:p w:rsidR="00023E2D" w:rsidRDefault="00023E2D" w:rsidP="00023E2D">
            <w:pPr>
              <w:tabs>
                <w:tab w:val="left" w:pos="426"/>
                <w:tab w:val="left" w:pos="19987"/>
              </w:tabs>
              <w:spacing w:after="0"/>
              <w:rPr>
                <w:rFonts w:asciiTheme="minorHAnsi" w:hAnsiTheme="minorHAnsi"/>
                <w:sz w:val="18"/>
                <w:szCs w:val="18"/>
              </w:rPr>
            </w:pPr>
          </w:p>
          <w:p w:rsidR="000D0928" w:rsidRPr="00AC3DC3" w:rsidRDefault="000D0928" w:rsidP="000D0928">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341B5C" w:rsidRPr="00023E2D" w:rsidRDefault="00341B5C" w:rsidP="00341B5C">
            <w:pPr>
              <w:tabs>
                <w:tab w:val="left" w:pos="426"/>
                <w:tab w:val="left" w:pos="19987"/>
              </w:tabs>
              <w:spacing w:after="0"/>
              <w:rPr>
                <w:rFonts w:asciiTheme="minorHAnsi" w:hAnsiTheme="minorHAnsi"/>
                <w:sz w:val="18"/>
                <w:szCs w:val="18"/>
              </w:rPr>
            </w:pPr>
          </w:p>
        </w:tc>
        <w:tc>
          <w:tcPr>
            <w:tcW w:w="3589"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023E2D" w:rsidRPr="000D0928" w:rsidRDefault="00292C86" w:rsidP="00023E2D">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Reading:</w:t>
            </w:r>
          </w:p>
          <w:p w:rsidR="00203D85"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Shakespeare extracts from various plays</w:t>
            </w:r>
          </w:p>
          <w:p w:rsidR="00203D85"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Researching who Shakespeare is</w:t>
            </w:r>
          </w:p>
          <w:p w:rsidR="00F54A50"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Read simplified version of the play – calling main events and discussing characters</w:t>
            </w:r>
          </w:p>
          <w:p w:rsidR="00F54A50" w:rsidRDefault="00925502" w:rsidP="00023E2D">
            <w:pPr>
              <w:tabs>
                <w:tab w:val="left" w:pos="426"/>
                <w:tab w:val="left" w:pos="19987"/>
              </w:tabs>
              <w:spacing w:after="0"/>
              <w:rPr>
                <w:rFonts w:asciiTheme="minorHAnsi" w:hAnsiTheme="minorHAnsi"/>
                <w:sz w:val="18"/>
                <w:szCs w:val="18"/>
              </w:rPr>
            </w:pPr>
            <w:r w:rsidRPr="00925502">
              <w:rPr>
                <w:rFonts w:asciiTheme="minorHAnsi" w:hAnsiTheme="minorHAnsi"/>
                <w:sz w:val="18"/>
                <w:szCs w:val="18"/>
                <w:highlight w:val="cyan"/>
              </w:rPr>
              <w:t>? project about Shakespeare?</w:t>
            </w:r>
          </w:p>
          <w:p w:rsidR="008D5CC2" w:rsidRDefault="008D5CC2" w:rsidP="00023E2D">
            <w:pPr>
              <w:tabs>
                <w:tab w:val="left" w:pos="426"/>
                <w:tab w:val="left" w:pos="19987"/>
              </w:tabs>
              <w:spacing w:after="0"/>
              <w:rPr>
                <w:rFonts w:asciiTheme="minorHAnsi" w:hAnsiTheme="minorHAnsi"/>
                <w:sz w:val="18"/>
                <w:szCs w:val="18"/>
              </w:rPr>
            </w:pPr>
          </w:p>
          <w:p w:rsidR="008D5CC2" w:rsidRDefault="008D5CC2" w:rsidP="00023E2D">
            <w:pPr>
              <w:tabs>
                <w:tab w:val="left" w:pos="426"/>
                <w:tab w:val="left" w:pos="19987"/>
              </w:tabs>
              <w:spacing w:after="0"/>
              <w:rPr>
                <w:rFonts w:asciiTheme="minorHAnsi" w:hAnsiTheme="minorHAnsi"/>
                <w:sz w:val="18"/>
                <w:szCs w:val="18"/>
              </w:rPr>
            </w:pPr>
          </w:p>
          <w:p w:rsidR="008D5CC2" w:rsidRDefault="008D5CC2" w:rsidP="00023E2D">
            <w:pPr>
              <w:tabs>
                <w:tab w:val="left" w:pos="426"/>
                <w:tab w:val="left" w:pos="19987"/>
              </w:tabs>
              <w:spacing w:after="0"/>
              <w:rPr>
                <w:rFonts w:asciiTheme="minorHAnsi" w:hAnsiTheme="minorHAnsi"/>
                <w:sz w:val="18"/>
                <w:szCs w:val="18"/>
              </w:rPr>
            </w:pPr>
          </w:p>
          <w:p w:rsidR="00F61C0D" w:rsidRDefault="00F61C0D" w:rsidP="00023E2D">
            <w:pPr>
              <w:tabs>
                <w:tab w:val="left" w:pos="426"/>
                <w:tab w:val="left" w:pos="19987"/>
              </w:tabs>
              <w:spacing w:after="0"/>
              <w:rPr>
                <w:rFonts w:asciiTheme="minorHAnsi" w:hAnsiTheme="minorHAnsi"/>
                <w:sz w:val="18"/>
                <w:szCs w:val="18"/>
              </w:rPr>
            </w:pPr>
          </w:p>
          <w:p w:rsidR="00292C86" w:rsidRPr="000D0928" w:rsidRDefault="00292C86" w:rsidP="00023E2D">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203D85"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Informative writing using researched information write about Shakespeare.</w:t>
            </w:r>
          </w:p>
          <w:p w:rsidR="00023E2D" w:rsidRPr="00023E2D"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Choose one of his plays and recount </w:t>
            </w:r>
            <w:proofErr w:type="gramStart"/>
            <w:r>
              <w:rPr>
                <w:rFonts w:asciiTheme="minorHAnsi" w:hAnsiTheme="minorHAnsi"/>
                <w:sz w:val="18"/>
                <w:szCs w:val="18"/>
              </w:rPr>
              <w:t>it  -</w:t>
            </w:r>
            <w:proofErr w:type="gramEnd"/>
            <w:r>
              <w:rPr>
                <w:rFonts w:asciiTheme="minorHAnsi" w:hAnsiTheme="minorHAnsi"/>
                <w:sz w:val="18"/>
                <w:szCs w:val="18"/>
              </w:rPr>
              <w:t xml:space="preserve"> simplified versions</w:t>
            </w:r>
          </w:p>
          <w:p w:rsidR="00023E2D" w:rsidRDefault="00023E2D" w:rsidP="00023E2D">
            <w:pPr>
              <w:tabs>
                <w:tab w:val="left" w:pos="426"/>
                <w:tab w:val="left" w:pos="19987"/>
              </w:tabs>
              <w:spacing w:after="0"/>
              <w:rPr>
                <w:rFonts w:asciiTheme="minorHAnsi" w:hAnsiTheme="minorHAnsi"/>
                <w:sz w:val="18"/>
                <w:szCs w:val="18"/>
              </w:rPr>
            </w:pPr>
          </w:p>
          <w:p w:rsidR="000D0928" w:rsidRPr="00AC3DC3" w:rsidRDefault="000D0928" w:rsidP="000D0928">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341B5C" w:rsidRPr="00023E2D" w:rsidRDefault="00341B5C" w:rsidP="00341B5C">
            <w:pPr>
              <w:tabs>
                <w:tab w:val="left" w:pos="426"/>
                <w:tab w:val="left" w:pos="19987"/>
              </w:tabs>
              <w:spacing w:after="0"/>
              <w:rPr>
                <w:rFonts w:asciiTheme="minorHAnsi" w:hAnsiTheme="minorHAnsi"/>
                <w:sz w:val="18"/>
                <w:szCs w:val="18"/>
              </w:rPr>
            </w:pPr>
          </w:p>
        </w:tc>
        <w:tc>
          <w:tcPr>
            <w:tcW w:w="3589"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023E2D" w:rsidRPr="000D0928" w:rsidRDefault="00E77C7C" w:rsidP="00023E2D">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Reading:</w:t>
            </w:r>
          </w:p>
          <w:p w:rsidR="00203D85" w:rsidRDefault="00AA4B13" w:rsidP="00203D85">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Oliver Twist </w:t>
            </w:r>
            <w:r w:rsidR="00203D85">
              <w:rPr>
                <w:rFonts w:asciiTheme="minorHAnsi" w:hAnsiTheme="minorHAnsi"/>
                <w:sz w:val="18"/>
                <w:szCs w:val="18"/>
              </w:rPr>
              <w:t>Story extracts</w:t>
            </w:r>
          </w:p>
          <w:p w:rsidR="00203D85"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Identify words used to create effects and engage readers.</w:t>
            </w:r>
          </w:p>
          <w:p w:rsidR="00203D85"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Transferring the skills to pupils’ own writing</w:t>
            </w:r>
          </w:p>
          <w:p w:rsidR="00531E8B" w:rsidRDefault="00531E8B" w:rsidP="00023E2D">
            <w:pPr>
              <w:tabs>
                <w:tab w:val="left" w:pos="426"/>
                <w:tab w:val="left" w:pos="19987"/>
              </w:tabs>
              <w:spacing w:after="0"/>
              <w:rPr>
                <w:rFonts w:asciiTheme="minorHAnsi" w:hAnsiTheme="minorHAnsi"/>
                <w:sz w:val="18"/>
                <w:szCs w:val="18"/>
              </w:rPr>
            </w:pPr>
          </w:p>
          <w:p w:rsidR="00AB2EED" w:rsidRDefault="00AB2EED" w:rsidP="00023E2D">
            <w:pPr>
              <w:tabs>
                <w:tab w:val="left" w:pos="426"/>
                <w:tab w:val="left" w:pos="19987"/>
              </w:tabs>
              <w:spacing w:after="0"/>
              <w:rPr>
                <w:rFonts w:asciiTheme="minorHAnsi" w:hAnsiTheme="minorHAnsi"/>
                <w:sz w:val="18"/>
                <w:szCs w:val="18"/>
              </w:rPr>
            </w:pPr>
          </w:p>
          <w:p w:rsidR="00023E2D" w:rsidRDefault="00023E2D" w:rsidP="00023E2D">
            <w:pPr>
              <w:tabs>
                <w:tab w:val="left" w:pos="426"/>
                <w:tab w:val="left" w:pos="19987"/>
              </w:tabs>
              <w:spacing w:after="0"/>
              <w:rPr>
                <w:rFonts w:asciiTheme="minorHAnsi" w:hAnsiTheme="minorHAnsi"/>
                <w:sz w:val="18"/>
                <w:szCs w:val="18"/>
              </w:rPr>
            </w:pPr>
          </w:p>
          <w:p w:rsidR="008D5CC2" w:rsidRDefault="008D5CC2" w:rsidP="00023E2D">
            <w:pPr>
              <w:tabs>
                <w:tab w:val="left" w:pos="426"/>
                <w:tab w:val="left" w:pos="19987"/>
              </w:tabs>
              <w:spacing w:after="0"/>
              <w:rPr>
                <w:rFonts w:asciiTheme="minorHAnsi" w:hAnsiTheme="minorHAnsi"/>
                <w:sz w:val="18"/>
                <w:szCs w:val="18"/>
              </w:rPr>
            </w:pPr>
          </w:p>
          <w:p w:rsidR="008D5CC2" w:rsidRPr="00023E2D" w:rsidRDefault="008D5CC2" w:rsidP="00023E2D">
            <w:pPr>
              <w:tabs>
                <w:tab w:val="left" w:pos="426"/>
                <w:tab w:val="left" w:pos="19987"/>
              </w:tabs>
              <w:spacing w:after="0"/>
              <w:rPr>
                <w:rFonts w:asciiTheme="minorHAnsi" w:hAnsiTheme="minorHAnsi"/>
                <w:sz w:val="18"/>
                <w:szCs w:val="18"/>
              </w:rPr>
            </w:pPr>
          </w:p>
          <w:p w:rsidR="000D0928" w:rsidRDefault="000D0928" w:rsidP="000D0928">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203D85"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Developing creative writing skills, development of story mountain</w:t>
            </w:r>
          </w:p>
          <w:p w:rsidR="00203D85" w:rsidRDefault="00203D85" w:rsidP="00203D85">
            <w:pPr>
              <w:tabs>
                <w:tab w:val="left" w:pos="426"/>
                <w:tab w:val="left" w:pos="19987"/>
              </w:tabs>
              <w:spacing w:after="0"/>
              <w:rPr>
                <w:rFonts w:asciiTheme="minorHAnsi" w:hAnsiTheme="minorHAnsi"/>
                <w:sz w:val="18"/>
                <w:szCs w:val="18"/>
              </w:rPr>
            </w:pPr>
            <w:r>
              <w:rPr>
                <w:rFonts w:asciiTheme="minorHAnsi" w:hAnsiTheme="minorHAnsi"/>
                <w:sz w:val="18"/>
                <w:szCs w:val="18"/>
              </w:rPr>
              <w:t>Development of language, word selections, complex sentences</w:t>
            </w:r>
          </w:p>
          <w:p w:rsidR="00531E8B" w:rsidRPr="00AB2EED" w:rsidRDefault="00531E8B" w:rsidP="000D0928">
            <w:pPr>
              <w:tabs>
                <w:tab w:val="left" w:pos="426"/>
                <w:tab w:val="left" w:pos="19987"/>
              </w:tabs>
              <w:spacing w:after="0"/>
              <w:rPr>
                <w:rFonts w:asciiTheme="minorHAnsi" w:hAnsiTheme="minorHAnsi"/>
                <w:sz w:val="18"/>
                <w:szCs w:val="18"/>
              </w:rPr>
            </w:pPr>
          </w:p>
          <w:p w:rsidR="00023E2D" w:rsidRPr="00023E2D" w:rsidRDefault="00023E2D" w:rsidP="00023E2D">
            <w:pPr>
              <w:tabs>
                <w:tab w:val="left" w:pos="426"/>
                <w:tab w:val="left" w:pos="19987"/>
              </w:tabs>
              <w:spacing w:after="0"/>
              <w:rPr>
                <w:rFonts w:asciiTheme="minorHAnsi" w:hAnsiTheme="minorHAnsi"/>
                <w:sz w:val="18"/>
                <w:szCs w:val="18"/>
              </w:rPr>
            </w:pPr>
          </w:p>
          <w:p w:rsidR="00023E2D" w:rsidRDefault="00023E2D" w:rsidP="00023E2D">
            <w:pPr>
              <w:tabs>
                <w:tab w:val="left" w:pos="426"/>
                <w:tab w:val="left" w:pos="19987"/>
              </w:tabs>
              <w:spacing w:after="0"/>
              <w:rPr>
                <w:rFonts w:asciiTheme="minorHAnsi" w:hAnsiTheme="minorHAnsi"/>
                <w:sz w:val="18"/>
                <w:szCs w:val="18"/>
              </w:rPr>
            </w:pPr>
          </w:p>
          <w:p w:rsidR="000D0928" w:rsidRPr="00AC3DC3" w:rsidRDefault="000D0928" w:rsidP="000D0928">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341B5C" w:rsidRPr="00023E2D" w:rsidRDefault="00341B5C" w:rsidP="00341B5C">
            <w:pPr>
              <w:tabs>
                <w:tab w:val="left" w:pos="426"/>
                <w:tab w:val="left" w:pos="19987"/>
              </w:tabs>
              <w:spacing w:after="0"/>
              <w:rPr>
                <w:rFonts w:asciiTheme="minorHAnsi" w:hAnsiTheme="minorHAnsi"/>
                <w:sz w:val="18"/>
                <w:szCs w:val="18"/>
              </w:rPr>
            </w:pPr>
          </w:p>
        </w:tc>
        <w:tc>
          <w:tcPr>
            <w:tcW w:w="3589"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023E2D" w:rsidRPr="000D0928" w:rsidRDefault="000D0928" w:rsidP="00023E2D">
            <w:pPr>
              <w:tabs>
                <w:tab w:val="left" w:pos="426"/>
                <w:tab w:val="left" w:pos="19987"/>
              </w:tabs>
              <w:spacing w:after="0"/>
              <w:rPr>
                <w:rFonts w:asciiTheme="minorHAnsi" w:hAnsiTheme="minorHAnsi"/>
                <w:sz w:val="18"/>
                <w:szCs w:val="18"/>
              </w:rPr>
            </w:pPr>
            <w:r>
              <w:rPr>
                <w:rFonts w:asciiTheme="minorHAnsi" w:hAnsiTheme="minorHAnsi"/>
                <w:b/>
                <w:sz w:val="18"/>
                <w:szCs w:val="18"/>
              </w:rPr>
              <w:t>Reading:</w:t>
            </w:r>
          </w:p>
          <w:p w:rsidR="00AA4B13" w:rsidRDefault="00AA4B13" w:rsidP="00531E8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Gothic Fiction </w:t>
            </w:r>
          </w:p>
          <w:p w:rsidR="00531E8B" w:rsidRDefault="00531E8B" w:rsidP="00531E8B">
            <w:pPr>
              <w:tabs>
                <w:tab w:val="left" w:pos="426"/>
                <w:tab w:val="left" w:pos="19987"/>
              </w:tabs>
              <w:spacing w:after="0"/>
              <w:rPr>
                <w:rFonts w:asciiTheme="minorHAnsi" w:hAnsiTheme="minorHAnsi"/>
                <w:sz w:val="18"/>
                <w:szCs w:val="18"/>
              </w:rPr>
            </w:pPr>
            <w:r>
              <w:rPr>
                <w:rFonts w:asciiTheme="minorHAnsi" w:hAnsiTheme="minorHAnsi"/>
                <w:sz w:val="18"/>
                <w:szCs w:val="18"/>
              </w:rPr>
              <w:t>Finding words/phrases in a text to back up their ideas – teacher modelling</w:t>
            </w:r>
          </w:p>
          <w:p w:rsidR="00023E2D" w:rsidRDefault="00203D85" w:rsidP="00023E2D">
            <w:pPr>
              <w:tabs>
                <w:tab w:val="left" w:pos="426"/>
                <w:tab w:val="left" w:pos="19987"/>
              </w:tabs>
              <w:spacing w:after="0"/>
              <w:rPr>
                <w:rFonts w:asciiTheme="minorHAnsi" w:hAnsiTheme="minorHAnsi"/>
                <w:sz w:val="18"/>
                <w:szCs w:val="18"/>
              </w:rPr>
            </w:pPr>
            <w:r>
              <w:rPr>
                <w:rFonts w:asciiTheme="minorHAnsi" w:hAnsiTheme="minorHAnsi"/>
                <w:sz w:val="18"/>
                <w:szCs w:val="18"/>
              </w:rPr>
              <w:t>Developing PEE through reading text</w:t>
            </w:r>
          </w:p>
          <w:p w:rsidR="008D5CC2" w:rsidRPr="00023E2D" w:rsidRDefault="008D5CC2" w:rsidP="00023E2D">
            <w:pPr>
              <w:tabs>
                <w:tab w:val="left" w:pos="426"/>
                <w:tab w:val="left" w:pos="19987"/>
              </w:tabs>
              <w:spacing w:after="0"/>
              <w:rPr>
                <w:rFonts w:asciiTheme="minorHAnsi" w:hAnsiTheme="minorHAnsi"/>
                <w:sz w:val="18"/>
                <w:szCs w:val="18"/>
              </w:rPr>
            </w:pPr>
          </w:p>
          <w:p w:rsidR="00023E2D" w:rsidRDefault="00023E2D" w:rsidP="00023E2D">
            <w:pPr>
              <w:tabs>
                <w:tab w:val="left" w:pos="426"/>
                <w:tab w:val="left" w:pos="19987"/>
              </w:tabs>
              <w:spacing w:after="0"/>
              <w:rPr>
                <w:rFonts w:asciiTheme="minorHAnsi" w:hAnsiTheme="minorHAnsi"/>
                <w:sz w:val="18"/>
                <w:szCs w:val="18"/>
              </w:rPr>
            </w:pPr>
          </w:p>
          <w:p w:rsidR="008D5CC2" w:rsidRPr="008218AF" w:rsidRDefault="008D5CC2" w:rsidP="00023E2D">
            <w:pPr>
              <w:tabs>
                <w:tab w:val="left" w:pos="426"/>
                <w:tab w:val="left" w:pos="19987"/>
              </w:tabs>
              <w:spacing w:after="0"/>
              <w:rPr>
                <w:rFonts w:asciiTheme="minorHAnsi" w:hAnsiTheme="minorHAnsi"/>
                <w:color w:val="000000" w:themeColor="text1"/>
                <w:sz w:val="18"/>
                <w:szCs w:val="18"/>
              </w:rPr>
            </w:pPr>
          </w:p>
          <w:p w:rsidR="00F61C0D" w:rsidRPr="008218AF" w:rsidRDefault="002F3A0C" w:rsidP="00023E2D">
            <w:pPr>
              <w:tabs>
                <w:tab w:val="left" w:pos="426"/>
                <w:tab w:val="left" w:pos="19987"/>
              </w:tabs>
              <w:spacing w:after="0"/>
              <w:rPr>
                <w:rFonts w:asciiTheme="minorHAnsi" w:hAnsiTheme="minorHAnsi"/>
                <w:color w:val="000000" w:themeColor="text1"/>
                <w:sz w:val="18"/>
                <w:szCs w:val="18"/>
              </w:rPr>
            </w:pPr>
            <w:r w:rsidRPr="008218AF">
              <w:rPr>
                <w:rFonts w:asciiTheme="minorHAnsi" w:hAnsiTheme="minorHAnsi"/>
                <w:color w:val="000000" w:themeColor="text1"/>
                <w:sz w:val="18"/>
                <w:szCs w:val="18"/>
              </w:rPr>
              <w:t xml:space="preserve">** book to take 2 terms </w:t>
            </w:r>
          </w:p>
          <w:p w:rsidR="008D5CC2" w:rsidRPr="00023E2D" w:rsidRDefault="008D5CC2" w:rsidP="00023E2D">
            <w:pPr>
              <w:tabs>
                <w:tab w:val="left" w:pos="426"/>
                <w:tab w:val="left" w:pos="19987"/>
              </w:tabs>
              <w:spacing w:after="0"/>
              <w:rPr>
                <w:rFonts w:asciiTheme="minorHAnsi" w:hAnsiTheme="minorHAnsi"/>
                <w:sz w:val="18"/>
                <w:szCs w:val="18"/>
              </w:rPr>
            </w:pPr>
          </w:p>
          <w:p w:rsidR="000D0928" w:rsidRPr="000D0928" w:rsidRDefault="000D0928" w:rsidP="000D0928">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531E8B" w:rsidRDefault="00531E8B" w:rsidP="00531E8B">
            <w:pPr>
              <w:tabs>
                <w:tab w:val="left" w:pos="426"/>
                <w:tab w:val="left" w:pos="19987"/>
              </w:tabs>
              <w:spacing w:after="0"/>
              <w:rPr>
                <w:rFonts w:asciiTheme="minorHAnsi" w:hAnsiTheme="minorHAnsi"/>
                <w:sz w:val="18"/>
                <w:szCs w:val="18"/>
              </w:rPr>
            </w:pPr>
            <w:r>
              <w:rPr>
                <w:rFonts w:asciiTheme="minorHAnsi" w:hAnsiTheme="minorHAnsi"/>
                <w:sz w:val="18"/>
                <w:szCs w:val="18"/>
              </w:rPr>
              <w:t>Descriptive writing:</w:t>
            </w:r>
          </w:p>
          <w:p w:rsidR="00531E8B" w:rsidRDefault="00531E8B" w:rsidP="00531E8B">
            <w:pPr>
              <w:tabs>
                <w:tab w:val="left" w:pos="426"/>
                <w:tab w:val="left" w:pos="19987"/>
              </w:tabs>
              <w:spacing w:after="0"/>
              <w:rPr>
                <w:rFonts w:asciiTheme="minorHAnsi" w:hAnsiTheme="minorHAnsi"/>
                <w:sz w:val="18"/>
                <w:szCs w:val="18"/>
              </w:rPr>
            </w:pPr>
            <w:r>
              <w:rPr>
                <w:rFonts w:asciiTheme="minorHAnsi" w:hAnsiTheme="minorHAnsi"/>
                <w:sz w:val="18"/>
                <w:szCs w:val="18"/>
              </w:rPr>
              <w:t>Developing choice of vocabulary</w:t>
            </w:r>
          </w:p>
          <w:p w:rsidR="00531E8B" w:rsidRDefault="00531E8B" w:rsidP="00531E8B">
            <w:pPr>
              <w:tabs>
                <w:tab w:val="left" w:pos="426"/>
                <w:tab w:val="left" w:pos="19987"/>
              </w:tabs>
              <w:spacing w:after="0"/>
              <w:rPr>
                <w:rFonts w:asciiTheme="minorHAnsi" w:hAnsiTheme="minorHAnsi"/>
                <w:sz w:val="18"/>
                <w:szCs w:val="18"/>
              </w:rPr>
            </w:pPr>
            <w:r>
              <w:rPr>
                <w:rFonts w:asciiTheme="minorHAnsi" w:hAnsiTheme="minorHAnsi"/>
                <w:sz w:val="18"/>
                <w:szCs w:val="18"/>
              </w:rPr>
              <w:t>Writing a range of sentence types – simple, compound sentences</w:t>
            </w:r>
          </w:p>
          <w:p w:rsidR="002F3A0C" w:rsidRDefault="002F3A0C" w:rsidP="00531E8B">
            <w:pPr>
              <w:tabs>
                <w:tab w:val="left" w:pos="426"/>
                <w:tab w:val="left" w:pos="19987"/>
              </w:tabs>
              <w:spacing w:after="0"/>
              <w:rPr>
                <w:rFonts w:asciiTheme="minorHAnsi" w:hAnsiTheme="minorHAnsi"/>
                <w:sz w:val="18"/>
                <w:szCs w:val="18"/>
              </w:rPr>
            </w:pPr>
            <w:r>
              <w:rPr>
                <w:rFonts w:asciiTheme="minorHAnsi" w:hAnsiTheme="minorHAnsi"/>
                <w:sz w:val="18"/>
                <w:szCs w:val="18"/>
              </w:rPr>
              <w:t>Writing with empathy</w:t>
            </w:r>
          </w:p>
          <w:p w:rsidR="002F3A0C" w:rsidRPr="00023E2D" w:rsidRDefault="002F3A0C" w:rsidP="00531E8B">
            <w:pPr>
              <w:tabs>
                <w:tab w:val="left" w:pos="426"/>
                <w:tab w:val="left" w:pos="19987"/>
              </w:tabs>
              <w:spacing w:after="0"/>
              <w:rPr>
                <w:rFonts w:asciiTheme="minorHAnsi" w:hAnsiTheme="minorHAnsi"/>
                <w:sz w:val="18"/>
                <w:szCs w:val="18"/>
              </w:rPr>
            </w:pPr>
            <w:r>
              <w:rPr>
                <w:rFonts w:asciiTheme="minorHAnsi" w:hAnsiTheme="minorHAnsi"/>
                <w:sz w:val="18"/>
                <w:szCs w:val="18"/>
              </w:rPr>
              <w:t>Construction of PEE paragraphs</w:t>
            </w:r>
          </w:p>
          <w:p w:rsidR="00023E2D" w:rsidRPr="00023E2D" w:rsidRDefault="00023E2D" w:rsidP="00023E2D">
            <w:pPr>
              <w:tabs>
                <w:tab w:val="left" w:pos="426"/>
                <w:tab w:val="left" w:pos="19987"/>
              </w:tabs>
              <w:spacing w:after="0"/>
              <w:rPr>
                <w:rFonts w:asciiTheme="minorHAnsi" w:hAnsiTheme="minorHAnsi"/>
                <w:sz w:val="18"/>
                <w:szCs w:val="18"/>
              </w:rPr>
            </w:pPr>
          </w:p>
          <w:p w:rsidR="00023E2D" w:rsidRPr="00023E2D" w:rsidRDefault="00023E2D" w:rsidP="00023E2D">
            <w:pPr>
              <w:tabs>
                <w:tab w:val="left" w:pos="426"/>
                <w:tab w:val="left" w:pos="19987"/>
              </w:tabs>
              <w:spacing w:after="0"/>
              <w:rPr>
                <w:rFonts w:asciiTheme="minorHAnsi" w:hAnsiTheme="minorHAnsi"/>
                <w:sz w:val="18"/>
                <w:szCs w:val="18"/>
              </w:rPr>
            </w:pPr>
          </w:p>
          <w:p w:rsidR="000D0928" w:rsidRPr="00AC3DC3" w:rsidRDefault="000D0928" w:rsidP="000D0928">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341B5C" w:rsidRPr="00023E2D" w:rsidRDefault="00341B5C" w:rsidP="00341B5C">
            <w:pPr>
              <w:tabs>
                <w:tab w:val="left" w:pos="426"/>
                <w:tab w:val="left" w:pos="19987"/>
              </w:tabs>
              <w:spacing w:after="0"/>
              <w:rPr>
                <w:rFonts w:asciiTheme="minorHAnsi" w:hAnsiTheme="minorHAnsi"/>
                <w:sz w:val="18"/>
                <w:szCs w:val="18"/>
              </w:rPr>
            </w:pPr>
          </w:p>
        </w:tc>
        <w:tc>
          <w:tcPr>
            <w:tcW w:w="3589"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2F3A0C" w:rsidRDefault="00EE14E3" w:rsidP="00AA4B13">
            <w:pPr>
              <w:tabs>
                <w:tab w:val="left" w:pos="426"/>
                <w:tab w:val="left" w:pos="19987"/>
              </w:tabs>
              <w:spacing w:after="0"/>
              <w:rPr>
                <w:rFonts w:asciiTheme="minorHAnsi" w:hAnsiTheme="minorHAnsi"/>
                <w:sz w:val="18"/>
                <w:szCs w:val="18"/>
              </w:rPr>
            </w:pPr>
            <w:r w:rsidRPr="000D0928">
              <w:rPr>
                <w:rFonts w:asciiTheme="minorHAnsi" w:hAnsiTheme="minorHAnsi"/>
                <w:b/>
                <w:sz w:val="18"/>
                <w:szCs w:val="18"/>
              </w:rPr>
              <w:t>Reading:</w:t>
            </w:r>
          </w:p>
          <w:p w:rsidR="002F3A0C" w:rsidRDefault="002F3A0C" w:rsidP="00023E2D">
            <w:pPr>
              <w:tabs>
                <w:tab w:val="left" w:pos="426"/>
                <w:tab w:val="left" w:pos="19987"/>
              </w:tabs>
              <w:spacing w:after="0"/>
              <w:rPr>
                <w:rFonts w:asciiTheme="minorHAnsi" w:hAnsiTheme="minorHAnsi"/>
                <w:sz w:val="18"/>
                <w:szCs w:val="18"/>
              </w:rPr>
            </w:pPr>
          </w:p>
          <w:p w:rsidR="00EE14E3" w:rsidRDefault="00EE14E3" w:rsidP="00023E2D">
            <w:pPr>
              <w:tabs>
                <w:tab w:val="left" w:pos="426"/>
                <w:tab w:val="left" w:pos="19987"/>
              </w:tabs>
              <w:spacing w:after="0"/>
              <w:rPr>
                <w:rFonts w:asciiTheme="minorHAnsi" w:hAnsiTheme="minorHAnsi"/>
                <w:sz w:val="18"/>
                <w:szCs w:val="18"/>
              </w:rPr>
            </w:pPr>
            <w:r w:rsidRPr="00EE14E3">
              <w:rPr>
                <w:rFonts w:asciiTheme="minorHAnsi" w:hAnsiTheme="minorHAnsi"/>
                <w:sz w:val="18"/>
                <w:szCs w:val="18"/>
              </w:rPr>
              <w:t>Use effective strategies to find the meaning of words and check their spelling (e.g. a simple dictionary, spell-checker)</w:t>
            </w:r>
          </w:p>
          <w:p w:rsidR="00EE14E3" w:rsidRDefault="00EE14E3" w:rsidP="00023E2D">
            <w:pPr>
              <w:tabs>
                <w:tab w:val="left" w:pos="426"/>
                <w:tab w:val="left" w:pos="19987"/>
              </w:tabs>
              <w:spacing w:after="0"/>
              <w:rPr>
                <w:rFonts w:asciiTheme="minorHAnsi" w:hAnsiTheme="minorHAnsi"/>
                <w:sz w:val="18"/>
                <w:szCs w:val="18"/>
              </w:rPr>
            </w:pPr>
            <w:r w:rsidRPr="00EE14E3">
              <w:rPr>
                <w:rFonts w:asciiTheme="minorHAnsi" w:hAnsiTheme="minorHAnsi"/>
                <w:sz w:val="18"/>
                <w:szCs w:val="18"/>
              </w:rPr>
              <w:t>Read and understand sentences w</w:t>
            </w:r>
            <w:r>
              <w:rPr>
                <w:rFonts w:asciiTheme="minorHAnsi" w:hAnsiTheme="minorHAnsi"/>
                <w:sz w:val="18"/>
                <w:szCs w:val="18"/>
              </w:rPr>
              <w:t xml:space="preserve">ith more than one clause </w:t>
            </w:r>
          </w:p>
          <w:p w:rsidR="00023E2D" w:rsidRDefault="00023E2D" w:rsidP="00023E2D">
            <w:pPr>
              <w:tabs>
                <w:tab w:val="left" w:pos="426"/>
                <w:tab w:val="left" w:pos="19987"/>
              </w:tabs>
              <w:spacing w:after="0"/>
              <w:rPr>
                <w:rFonts w:asciiTheme="minorHAnsi" w:hAnsiTheme="minorHAnsi"/>
                <w:sz w:val="18"/>
                <w:szCs w:val="18"/>
              </w:rPr>
            </w:pPr>
          </w:p>
          <w:p w:rsidR="002F3A0C" w:rsidRPr="00023E2D" w:rsidRDefault="002F3A0C" w:rsidP="00023E2D">
            <w:pPr>
              <w:tabs>
                <w:tab w:val="left" w:pos="426"/>
                <w:tab w:val="left" w:pos="19987"/>
              </w:tabs>
              <w:spacing w:after="0"/>
              <w:rPr>
                <w:rFonts w:asciiTheme="minorHAnsi" w:hAnsiTheme="minorHAnsi"/>
                <w:sz w:val="18"/>
                <w:szCs w:val="18"/>
              </w:rPr>
            </w:pPr>
          </w:p>
          <w:p w:rsidR="00023E2D" w:rsidRPr="00023E2D" w:rsidRDefault="00023E2D" w:rsidP="00023E2D">
            <w:pPr>
              <w:tabs>
                <w:tab w:val="left" w:pos="426"/>
                <w:tab w:val="left" w:pos="19987"/>
              </w:tabs>
              <w:spacing w:after="0"/>
              <w:rPr>
                <w:rFonts w:asciiTheme="minorHAnsi" w:hAnsiTheme="minorHAnsi"/>
                <w:sz w:val="18"/>
                <w:szCs w:val="18"/>
              </w:rPr>
            </w:pPr>
          </w:p>
          <w:p w:rsidR="00023E2D" w:rsidRPr="000D0928" w:rsidRDefault="00EE14E3" w:rsidP="00023E2D">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EE14E3" w:rsidRDefault="00EE14E3" w:rsidP="00023E2D">
            <w:pPr>
              <w:tabs>
                <w:tab w:val="left" w:pos="426"/>
                <w:tab w:val="left" w:pos="19987"/>
              </w:tabs>
              <w:spacing w:after="0"/>
              <w:rPr>
                <w:rFonts w:asciiTheme="minorHAnsi" w:hAnsiTheme="minorHAnsi"/>
                <w:sz w:val="18"/>
                <w:szCs w:val="18"/>
              </w:rPr>
            </w:pPr>
            <w:r w:rsidRPr="00EE14E3">
              <w:rPr>
                <w:rFonts w:asciiTheme="minorHAnsi" w:hAnsiTheme="minorHAnsi"/>
                <w:sz w:val="18"/>
                <w:szCs w:val="18"/>
              </w:rPr>
              <w:t xml:space="preserve">Communicate information in words, phrases and simple sentences  </w:t>
            </w:r>
          </w:p>
          <w:p w:rsidR="00EE14E3" w:rsidRDefault="00EE14E3" w:rsidP="00023E2D">
            <w:pPr>
              <w:tabs>
                <w:tab w:val="left" w:pos="426"/>
                <w:tab w:val="left" w:pos="19987"/>
              </w:tabs>
              <w:spacing w:after="0"/>
              <w:rPr>
                <w:rFonts w:asciiTheme="minorHAnsi" w:hAnsiTheme="minorHAnsi"/>
                <w:sz w:val="18"/>
                <w:szCs w:val="18"/>
              </w:rPr>
            </w:pPr>
            <w:r w:rsidRPr="00EE14E3">
              <w:rPr>
                <w:rFonts w:asciiTheme="minorHAnsi" w:hAnsiTheme="minorHAnsi"/>
                <w:sz w:val="18"/>
                <w:szCs w:val="18"/>
              </w:rPr>
              <w:t>Write in compound sentences, using common conjunctions (e.g. or, and, but) to connect clauses</w:t>
            </w:r>
          </w:p>
          <w:p w:rsidR="00EE14E3" w:rsidRDefault="00EE14E3" w:rsidP="00023E2D">
            <w:pPr>
              <w:tabs>
                <w:tab w:val="left" w:pos="426"/>
                <w:tab w:val="left" w:pos="19987"/>
              </w:tabs>
              <w:spacing w:after="0"/>
              <w:rPr>
                <w:rFonts w:asciiTheme="minorHAnsi" w:hAnsiTheme="minorHAnsi"/>
                <w:sz w:val="18"/>
                <w:szCs w:val="18"/>
              </w:rPr>
            </w:pPr>
          </w:p>
          <w:p w:rsidR="000D0928" w:rsidRPr="00AC3DC3" w:rsidRDefault="000D0928" w:rsidP="000D0928">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341B5C" w:rsidRPr="00023E2D" w:rsidRDefault="00341B5C" w:rsidP="00341B5C">
            <w:pPr>
              <w:tabs>
                <w:tab w:val="left" w:pos="426"/>
                <w:tab w:val="left" w:pos="19987"/>
              </w:tabs>
              <w:spacing w:after="0"/>
              <w:rPr>
                <w:rFonts w:asciiTheme="minorHAnsi" w:hAnsiTheme="minorHAnsi"/>
                <w:sz w:val="18"/>
                <w:szCs w:val="18"/>
              </w:rPr>
            </w:pPr>
          </w:p>
        </w:tc>
      </w:tr>
      <w:tr w:rsidR="00505365" w:rsidTr="00CC7CA7">
        <w:trPr>
          <w:cantSplit/>
          <w:trHeight w:val="1134"/>
        </w:trPr>
        <w:tc>
          <w:tcPr>
            <w:tcW w:w="568" w:type="dxa"/>
            <w:shd w:val="clear" w:color="auto" w:fill="E2EFD9" w:themeFill="accent6" w:themeFillTint="33"/>
            <w:textDirection w:val="btLr"/>
          </w:tcPr>
          <w:p w:rsidR="00505365" w:rsidRDefault="00505365" w:rsidP="00505365">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8</w:t>
            </w:r>
          </w:p>
        </w:tc>
        <w:tc>
          <w:tcPr>
            <w:tcW w:w="3589" w:type="dxa"/>
          </w:tcPr>
          <w:p w:rsidR="00505365" w:rsidRPr="00023E2D"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505365" w:rsidRDefault="00505365" w:rsidP="00505365">
            <w:pPr>
              <w:tabs>
                <w:tab w:val="left" w:pos="426"/>
                <w:tab w:val="left" w:pos="19987"/>
              </w:tabs>
              <w:spacing w:after="0"/>
              <w:rPr>
                <w:rFonts w:asciiTheme="minorHAnsi" w:hAnsiTheme="minorHAnsi"/>
                <w:sz w:val="18"/>
                <w:szCs w:val="18"/>
              </w:rPr>
            </w:pPr>
          </w:p>
          <w:p w:rsidR="00505365" w:rsidRPr="00CC7CA7"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Reading:</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Examine structure of the text, choice of vocabulary.</w:t>
            </w:r>
          </w:p>
          <w:p w:rsidR="00505365" w:rsidRPr="00023E2D"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Basic analysis of</w:t>
            </w:r>
            <w:r w:rsidRPr="00224E44">
              <w:rPr>
                <w:rFonts w:asciiTheme="minorHAnsi" w:hAnsiTheme="minorHAnsi"/>
                <w:sz w:val="18"/>
                <w:szCs w:val="18"/>
              </w:rPr>
              <w:t xml:space="preserve"> sett</w:t>
            </w:r>
            <w:r>
              <w:rPr>
                <w:rFonts w:asciiTheme="minorHAnsi" w:hAnsiTheme="minorHAnsi"/>
                <w:sz w:val="18"/>
                <w:szCs w:val="18"/>
              </w:rPr>
              <w:t>ing, plot, and character</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Holes</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L</w:t>
            </w:r>
            <w:r w:rsidRPr="00817207">
              <w:rPr>
                <w:rFonts w:asciiTheme="minorHAnsi" w:hAnsiTheme="minorHAnsi"/>
                <w:sz w:val="18"/>
                <w:szCs w:val="18"/>
              </w:rPr>
              <w:t>earning new vocabulary, relating it explicitly to known vocabulary and understanding it with the help of context and dictionaries</w:t>
            </w:r>
            <w:r>
              <w:rPr>
                <w:rFonts w:asciiTheme="minorHAnsi" w:hAnsiTheme="minorHAnsi"/>
                <w:sz w:val="18"/>
                <w:szCs w:val="18"/>
              </w:rPr>
              <w:t xml:space="preserve"> use this develop own vocabulary with the intention of using it in own writing Examine structure of the text, choice of vocabulary.</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Basic analysis of</w:t>
            </w:r>
            <w:r w:rsidRPr="00224E44">
              <w:rPr>
                <w:rFonts w:asciiTheme="minorHAnsi" w:hAnsiTheme="minorHAnsi"/>
                <w:sz w:val="18"/>
                <w:szCs w:val="18"/>
              </w:rPr>
              <w:t xml:space="preserve"> sett</w:t>
            </w:r>
            <w:r>
              <w:rPr>
                <w:rFonts w:asciiTheme="minorHAnsi" w:hAnsiTheme="minorHAnsi"/>
                <w:sz w:val="18"/>
                <w:szCs w:val="18"/>
              </w:rPr>
              <w:t>ing, plot, and character</w:t>
            </w: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Pr="00AC3DC3"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Writing:</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Writing for different purposes – diary entries, narrative, news reports using common features and correct structure.</w:t>
            </w:r>
          </w:p>
          <w:p w:rsidR="00505365" w:rsidRPr="00023E2D"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Make</w:t>
            </w:r>
            <w:r w:rsidRPr="00E77C7C">
              <w:rPr>
                <w:rFonts w:asciiTheme="minorHAnsi" w:hAnsiTheme="minorHAnsi"/>
                <w:sz w:val="18"/>
                <w:szCs w:val="18"/>
              </w:rPr>
              <w:t xml:space="preserve"> inferences and referring to evidence in the text</w:t>
            </w:r>
            <w:r>
              <w:rPr>
                <w:rFonts w:asciiTheme="minorHAnsi" w:hAnsiTheme="minorHAnsi"/>
                <w:sz w:val="18"/>
                <w:szCs w:val="18"/>
              </w:rPr>
              <w:t xml:space="preserve"> – initially teacher modelled using Point and evidence</w:t>
            </w: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Pr="00AC3DC3"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505365" w:rsidRPr="00023E2D" w:rsidRDefault="00505365" w:rsidP="00505365">
            <w:pPr>
              <w:tabs>
                <w:tab w:val="left" w:pos="426"/>
                <w:tab w:val="left" w:pos="19987"/>
              </w:tabs>
              <w:spacing w:after="0"/>
              <w:rPr>
                <w:rFonts w:asciiTheme="minorHAnsi" w:hAnsiTheme="minorHAnsi"/>
                <w:sz w:val="18"/>
                <w:szCs w:val="18"/>
              </w:rPr>
            </w:pPr>
          </w:p>
          <w:p w:rsidR="00505365" w:rsidRPr="00023E2D" w:rsidRDefault="00505365" w:rsidP="00505365">
            <w:pPr>
              <w:tabs>
                <w:tab w:val="left" w:pos="426"/>
                <w:tab w:val="left" w:pos="19987"/>
              </w:tabs>
              <w:spacing w:after="0"/>
              <w:rPr>
                <w:rFonts w:asciiTheme="minorHAnsi" w:hAnsiTheme="minorHAnsi"/>
                <w:sz w:val="18"/>
                <w:szCs w:val="18"/>
              </w:rPr>
            </w:pPr>
          </w:p>
          <w:p w:rsidR="00505365" w:rsidRPr="00023E2D" w:rsidRDefault="00505365" w:rsidP="00505365">
            <w:pPr>
              <w:tabs>
                <w:tab w:val="left" w:pos="426"/>
                <w:tab w:val="left" w:pos="19987"/>
              </w:tabs>
              <w:spacing w:after="0"/>
              <w:rPr>
                <w:rFonts w:asciiTheme="minorHAnsi" w:hAnsiTheme="minorHAnsi"/>
                <w:sz w:val="18"/>
                <w:szCs w:val="18"/>
              </w:rPr>
            </w:pPr>
          </w:p>
        </w:tc>
        <w:tc>
          <w:tcPr>
            <w:tcW w:w="3589" w:type="dxa"/>
          </w:tcPr>
          <w:p w:rsidR="00505365" w:rsidRPr="00023E2D"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505365" w:rsidRPr="00023E2D" w:rsidRDefault="00505365" w:rsidP="00505365">
            <w:pPr>
              <w:tabs>
                <w:tab w:val="left" w:pos="426"/>
                <w:tab w:val="left" w:pos="19987"/>
              </w:tabs>
              <w:spacing w:after="0"/>
              <w:rPr>
                <w:rFonts w:asciiTheme="minorHAnsi" w:hAnsiTheme="minorHAnsi"/>
                <w:sz w:val="18"/>
                <w:szCs w:val="18"/>
              </w:rPr>
            </w:pPr>
          </w:p>
          <w:p w:rsidR="00505365" w:rsidRPr="00AC3DC3"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Reading:</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Analysing poems and justification developing PEE paragraphs</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Begin to critically compare poems with us e of scaffolding</w:t>
            </w:r>
          </w:p>
          <w:p w:rsidR="002737BB" w:rsidRPr="000D0928" w:rsidRDefault="002737BB" w:rsidP="002737BB">
            <w:pPr>
              <w:tabs>
                <w:tab w:val="left" w:pos="426"/>
                <w:tab w:val="left" w:pos="19987"/>
              </w:tabs>
              <w:spacing w:after="0"/>
              <w:rPr>
                <w:rFonts w:asciiTheme="minorHAnsi" w:hAnsiTheme="minorHAnsi"/>
                <w:b/>
                <w:sz w:val="18"/>
                <w:szCs w:val="18"/>
              </w:rPr>
            </w:pPr>
          </w:p>
          <w:p w:rsidR="002737BB" w:rsidRDefault="002737BB" w:rsidP="002737BB">
            <w:pPr>
              <w:tabs>
                <w:tab w:val="left" w:pos="426"/>
                <w:tab w:val="left" w:pos="19987"/>
              </w:tabs>
              <w:spacing w:after="0"/>
              <w:rPr>
                <w:rFonts w:asciiTheme="minorHAnsi" w:hAnsiTheme="minorHAnsi"/>
                <w:sz w:val="18"/>
                <w:szCs w:val="18"/>
              </w:rPr>
            </w:pPr>
            <w:r>
              <w:rPr>
                <w:rFonts w:asciiTheme="minorHAnsi" w:hAnsiTheme="minorHAnsi"/>
                <w:sz w:val="18"/>
                <w:szCs w:val="18"/>
              </w:rPr>
              <w:t>Conflict poetry</w:t>
            </w:r>
          </w:p>
          <w:p w:rsidR="002737BB" w:rsidRDefault="002737BB" w:rsidP="002737BB">
            <w:pPr>
              <w:tabs>
                <w:tab w:val="left" w:pos="426"/>
                <w:tab w:val="left" w:pos="19987"/>
              </w:tabs>
              <w:spacing w:after="0"/>
              <w:rPr>
                <w:rFonts w:asciiTheme="minorHAnsi" w:hAnsiTheme="minorHAnsi"/>
                <w:sz w:val="18"/>
                <w:szCs w:val="18"/>
              </w:rPr>
            </w:pPr>
            <w:r>
              <w:rPr>
                <w:rFonts w:asciiTheme="minorHAnsi" w:hAnsiTheme="minorHAnsi"/>
                <w:sz w:val="18"/>
                <w:szCs w:val="18"/>
              </w:rPr>
              <w:t>Looking at the language used, positive and negative, rhyme schemes, similes and personification - supported</w:t>
            </w: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Pr="00AC3DC3"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Writing:</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Developing justifications and evidence through teacher modelling PEE</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Identifying and using literary devices and language features</w:t>
            </w:r>
          </w:p>
          <w:p w:rsidR="00505365" w:rsidRPr="00023E2D" w:rsidRDefault="00505365" w:rsidP="00505365">
            <w:pPr>
              <w:tabs>
                <w:tab w:val="left" w:pos="426"/>
                <w:tab w:val="left" w:pos="19987"/>
              </w:tabs>
              <w:spacing w:after="0"/>
              <w:rPr>
                <w:rFonts w:asciiTheme="minorHAnsi" w:hAnsiTheme="minorHAnsi"/>
                <w:sz w:val="18"/>
                <w:szCs w:val="18"/>
              </w:rPr>
            </w:pPr>
          </w:p>
          <w:p w:rsidR="00505365" w:rsidRPr="00023E2D"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Pr="00023E2D" w:rsidRDefault="00505365" w:rsidP="00505365">
            <w:pPr>
              <w:tabs>
                <w:tab w:val="left" w:pos="426"/>
                <w:tab w:val="left" w:pos="19987"/>
              </w:tabs>
              <w:spacing w:after="0"/>
              <w:rPr>
                <w:rFonts w:asciiTheme="minorHAnsi" w:hAnsiTheme="minorHAnsi"/>
                <w:sz w:val="18"/>
                <w:szCs w:val="18"/>
              </w:rPr>
            </w:pPr>
          </w:p>
          <w:p w:rsidR="00505365" w:rsidRPr="00023E2D" w:rsidRDefault="00505365" w:rsidP="00505365">
            <w:pPr>
              <w:tabs>
                <w:tab w:val="left" w:pos="426"/>
                <w:tab w:val="left" w:pos="19987"/>
              </w:tabs>
              <w:spacing w:after="0"/>
              <w:rPr>
                <w:rFonts w:asciiTheme="minorHAnsi" w:hAnsiTheme="minorHAnsi"/>
                <w:sz w:val="18"/>
                <w:szCs w:val="18"/>
              </w:rPr>
            </w:pPr>
          </w:p>
          <w:p w:rsidR="00505365" w:rsidRPr="00AC3DC3"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505365" w:rsidRPr="00023E2D" w:rsidRDefault="00505365" w:rsidP="00505365">
            <w:pPr>
              <w:tabs>
                <w:tab w:val="left" w:pos="426"/>
                <w:tab w:val="left" w:pos="19987"/>
              </w:tabs>
              <w:spacing w:after="0"/>
              <w:rPr>
                <w:rFonts w:asciiTheme="minorHAnsi" w:hAnsiTheme="minorHAnsi"/>
                <w:sz w:val="18"/>
                <w:szCs w:val="18"/>
              </w:rPr>
            </w:pPr>
          </w:p>
        </w:tc>
        <w:tc>
          <w:tcPr>
            <w:tcW w:w="3589" w:type="dxa"/>
          </w:tcPr>
          <w:p w:rsidR="00477293" w:rsidRPr="00023E2D"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477293" w:rsidRPr="00023E2D" w:rsidRDefault="00477293" w:rsidP="00477293">
            <w:pPr>
              <w:tabs>
                <w:tab w:val="left" w:pos="426"/>
                <w:tab w:val="left" w:pos="19987"/>
              </w:tabs>
              <w:spacing w:after="0"/>
              <w:rPr>
                <w:rFonts w:asciiTheme="minorHAnsi" w:hAnsiTheme="minorHAnsi"/>
                <w:sz w:val="18"/>
                <w:szCs w:val="18"/>
              </w:rPr>
            </w:pPr>
          </w:p>
          <w:p w:rsidR="00477293" w:rsidRPr="000D0928" w:rsidRDefault="00477293" w:rsidP="00477293">
            <w:pPr>
              <w:tabs>
                <w:tab w:val="left" w:pos="426"/>
                <w:tab w:val="left" w:pos="19987"/>
              </w:tabs>
              <w:spacing w:after="0"/>
              <w:rPr>
                <w:rFonts w:asciiTheme="minorHAnsi" w:hAnsiTheme="minorHAnsi"/>
                <w:sz w:val="18"/>
                <w:szCs w:val="18"/>
              </w:rPr>
            </w:pPr>
            <w:r>
              <w:rPr>
                <w:rFonts w:asciiTheme="minorHAnsi" w:hAnsiTheme="minorHAnsi"/>
                <w:b/>
                <w:sz w:val="18"/>
                <w:szCs w:val="18"/>
              </w:rPr>
              <w:t>Reading: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Read The boy in the striped Pyjamas</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Finding words/phrases in a text to back up their ideas – teacher modelling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Developing PEE through reading text</w:t>
            </w:r>
          </w:p>
          <w:p w:rsidR="00477293" w:rsidRPr="00023E2D" w:rsidRDefault="00477293" w:rsidP="00477293">
            <w:pPr>
              <w:tabs>
                <w:tab w:val="left" w:pos="426"/>
                <w:tab w:val="left" w:pos="19987"/>
              </w:tabs>
              <w:spacing w:after="0"/>
              <w:rPr>
                <w:rFonts w:asciiTheme="minorHAnsi" w:hAnsiTheme="minorHAnsi"/>
                <w:sz w:val="18"/>
                <w:szCs w:val="18"/>
              </w:rPr>
            </w:pPr>
          </w:p>
          <w:p w:rsidR="00477293" w:rsidRDefault="00477293" w:rsidP="00477293">
            <w:pPr>
              <w:tabs>
                <w:tab w:val="left" w:pos="426"/>
                <w:tab w:val="left" w:pos="19987"/>
              </w:tabs>
              <w:spacing w:after="0"/>
              <w:rPr>
                <w:rFonts w:asciiTheme="minorHAnsi" w:hAnsiTheme="minorHAnsi"/>
                <w:sz w:val="18"/>
                <w:szCs w:val="18"/>
              </w:rPr>
            </w:pPr>
          </w:p>
          <w:p w:rsidR="00477293" w:rsidRPr="002F3A0C" w:rsidRDefault="00477293" w:rsidP="00477293">
            <w:pPr>
              <w:tabs>
                <w:tab w:val="left" w:pos="426"/>
                <w:tab w:val="left" w:pos="19987"/>
              </w:tabs>
              <w:spacing w:after="0"/>
              <w:rPr>
                <w:rFonts w:asciiTheme="minorHAnsi" w:hAnsiTheme="minorHAnsi"/>
                <w:color w:val="FF0000"/>
                <w:sz w:val="18"/>
                <w:szCs w:val="18"/>
              </w:rPr>
            </w:pPr>
          </w:p>
          <w:p w:rsidR="00477293" w:rsidRPr="00023E2D" w:rsidRDefault="00477293" w:rsidP="00477293">
            <w:pPr>
              <w:tabs>
                <w:tab w:val="left" w:pos="426"/>
                <w:tab w:val="left" w:pos="19987"/>
              </w:tabs>
              <w:spacing w:after="0"/>
              <w:rPr>
                <w:rFonts w:asciiTheme="minorHAnsi" w:hAnsiTheme="minorHAnsi"/>
                <w:sz w:val="18"/>
                <w:szCs w:val="18"/>
              </w:rPr>
            </w:pPr>
          </w:p>
          <w:p w:rsidR="00477293" w:rsidRPr="000D0928" w:rsidRDefault="00477293" w:rsidP="00477293">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Descriptive writing: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Developing choice of vocabulary</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Writing a range of sentence types – simple, compound sentences</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Writing with empathy</w:t>
            </w:r>
          </w:p>
          <w:p w:rsidR="00477293" w:rsidRPr="00023E2D"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Construction of PEE paragraphs</w:t>
            </w:r>
          </w:p>
          <w:p w:rsidR="00477293" w:rsidRPr="00023E2D" w:rsidRDefault="00477293" w:rsidP="00477293">
            <w:pPr>
              <w:tabs>
                <w:tab w:val="left" w:pos="426"/>
                <w:tab w:val="left" w:pos="19987"/>
              </w:tabs>
              <w:spacing w:after="0"/>
              <w:rPr>
                <w:rFonts w:asciiTheme="minorHAnsi" w:hAnsiTheme="minorHAnsi"/>
                <w:sz w:val="18"/>
                <w:szCs w:val="18"/>
              </w:rPr>
            </w:pPr>
          </w:p>
          <w:p w:rsidR="00477293" w:rsidRPr="00023E2D" w:rsidRDefault="00477293" w:rsidP="00477293">
            <w:pPr>
              <w:tabs>
                <w:tab w:val="left" w:pos="426"/>
                <w:tab w:val="left" w:pos="19987"/>
              </w:tabs>
              <w:spacing w:after="0"/>
              <w:rPr>
                <w:rFonts w:asciiTheme="minorHAnsi" w:hAnsiTheme="minorHAnsi"/>
                <w:sz w:val="18"/>
                <w:szCs w:val="18"/>
              </w:rPr>
            </w:pPr>
          </w:p>
          <w:p w:rsidR="00477293" w:rsidRPr="00AC3DC3" w:rsidRDefault="00477293" w:rsidP="00477293">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505365" w:rsidRPr="00023E2D" w:rsidRDefault="00505365" w:rsidP="00C3712B">
            <w:pPr>
              <w:tabs>
                <w:tab w:val="left" w:pos="426"/>
                <w:tab w:val="left" w:pos="19987"/>
              </w:tabs>
              <w:spacing w:after="0"/>
              <w:rPr>
                <w:rFonts w:asciiTheme="minorHAnsi" w:hAnsiTheme="minorHAnsi"/>
                <w:sz w:val="18"/>
                <w:szCs w:val="18"/>
              </w:rPr>
            </w:pPr>
          </w:p>
        </w:tc>
        <w:tc>
          <w:tcPr>
            <w:tcW w:w="3589" w:type="dxa"/>
          </w:tcPr>
          <w:p w:rsidR="00477293" w:rsidRPr="000D0928" w:rsidRDefault="00477293" w:rsidP="00477293">
            <w:pPr>
              <w:tabs>
                <w:tab w:val="left" w:pos="426"/>
                <w:tab w:val="left" w:pos="19987"/>
              </w:tabs>
              <w:spacing w:after="0"/>
              <w:rPr>
                <w:rFonts w:asciiTheme="minorHAnsi" w:hAnsiTheme="minorHAnsi"/>
                <w:sz w:val="18"/>
                <w:szCs w:val="18"/>
              </w:rPr>
            </w:pPr>
            <w:r>
              <w:rPr>
                <w:rFonts w:asciiTheme="minorHAnsi" w:hAnsiTheme="minorHAnsi"/>
                <w:b/>
                <w:sz w:val="18"/>
                <w:szCs w:val="18"/>
              </w:rPr>
              <w:t>Reading: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Read The boy in the striped Pyjamas</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Finding words/phrases in a text to back up their ideas – teacher modelling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Developing PEE through reading text</w:t>
            </w:r>
          </w:p>
          <w:p w:rsidR="00477293" w:rsidRPr="00023E2D" w:rsidRDefault="00477293" w:rsidP="00477293">
            <w:pPr>
              <w:tabs>
                <w:tab w:val="left" w:pos="426"/>
                <w:tab w:val="left" w:pos="19987"/>
              </w:tabs>
              <w:spacing w:after="0"/>
              <w:rPr>
                <w:rFonts w:asciiTheme="minorHAnsi" w:hAnsiTheme="minorHAnsi"/>
                <w:sz w:val="18"/>
                <w:szCs w:val="18"/>
              </w:rPr>
            </w:pPr>
          </w:p>
          <w:p w:rsidR="00477293" w:rsidRPr="00477293" w:rsidRDefault="00477293" w:rsidP="00477293">
            <w:pPr>
              <w:tabs>
                <w:tab w:val="left" w:pos="426"/>
                <w:tab w:val="left" w:pos="19987"/>
              </w:tabs>
              <w:spacing w:after="0"/>
              <w:rPr>
                <w:sz w:val="18"/>
              </w:rPr>
            </w:pPr>
            <w:r w:rsidRPr="00477293">
              <w:rPr>
                <w:sz w:val="18"/>
              </w:rPr>
              <w:t>Understand the writer can choose what to describe and when (Camera's eye view’) and this is called narrative focus</w:t>
            </w:r>
          </w:p>
          <w:p w:rsidR="00477293" w:rsidRPr="00477293" w:rsidRDefault="00477293" w:rsidP="00477293">
            <w:pPr>
              <w:tabs>
                <w:tab w:val="left" w:pos="426"/>
                <w:tab w:val="left" w:pos="19987"/>
              </w:tabs>
              <w:spacing w:after="0"/>
              <w:rPr>
                <w:sz w:val="18"/>
              </w:rPr>
            </w:pPr>
            <w:r w:rsidRPr="00477293">
              <w:rPr>
                <w:sz w:val="18"/>
              </w:rPr>
              <w:t>Understand that juxtaposition draws the attention of the reader by describing two contrasting things.</w:t>
            </w:r>
          </w:p>
          <w:p w:rsidR="00477293" w:rsidRPr="00477293" w:rsidRDefault="00477293" w:rsidP="00477293">
            <w:pPr>
              <w:tabs>
                <w:tab w:val="left" w:pos="426"/>
                <w:tab w:val="left" w:pos="19987"/>
              </w:tabs>
              <w:spacing w:after="0"/>
              <w:rPr>
                <w:rFonts w:asciiTheme="minorHAnsi" w:hAnsiTheme="minorHAnsi"/>
                <w:sz w:val="14"/>
                <w:szCs w:val="18"/>
              </w:rPr>
            </w:pPr>
            <w:r w:rsidRPr="00477293">
              <w:rPr>
                <w:sz w:val="18"/>
              </w:rPr>
              <w:t>Understand why a writer makes structural choices to create the effect of tension Understand why a writer makes structural choices to create the effect of sympathy.</w:t>
            </w:r>
          </w:p>
          <w:p w:rsidR="00477293" w:rsidRPr="008218AF" w:rsidRDefault="00477293" w:rsidP="00477293">
            <w:pPr>
              <w:tabs>
                <w:tab w:val="left" w:pos="426"/>
                <w:tab w:val="left" w:pos="19987"/>
              </w:tabs>
              <w:spacing w:after="0"/>
              <w:rPr>
                <w:rFonts w:asciiTheme="minorHAnsi" w:hAnsiTheme="minorHAnsi"/>
                <w:color w:val="000000" w:themeColor="text1"/>
                <w:sz w:val="18"/>
                <w:szCs w:val="18"/>
              </w:rPr>
            </w:pPr>
          </w:p>
          <w:p w:rsidR="00477293" w:rsidRPr="008218AF" w:rsidRDefault="00477293" w:rsidP="00477293">
            <w:pPr>
              <w:tabs>
                <w:tab w:val="left" w:pos="426"/>
                <w:tab w:val="left" w:pos="19987"/>
              </w:tabs>
              <w:spacing w:after="0"/>
              <w:rPr>
                <w:rFonts w:asciiTheme="minorHAnsi" w:hAnsiTheme="minorHAnsi"/>
                <w:color w:val="000000" w:themeColor="text1"/>
                <w:sz w:val="18"/>
                <w:szCs w:val="18"/>
              </w:rPr>
            </w:pPr>
            <w:r w:rsidRPr="008218AF">
              <w:rPr>
                <w:rFonts w:asciiTheme="minorHAnsi" w:hAnsiTheme="minorHAnsi"/>
                <w:color w:val="000000" w:themeColor="text1"/>
                <w:sz w:val="18"/>
                <w:szCs w:val="18"/>
              </w:rPr>
              <w:t xml:space="preserve">** book to take 2 terms </w:t>
            </w:r>
          </w:p>
          <w:p w:rsidR="00477293" w:rsidRPr="00023E2D" w:rsidRDefault="00477293" w:rsidP="00477293">
            <w:pPr>
              <w:tabs>
                <w:tab w:val="left" w:pos="426"/>
                <w:tab w:val="left" w:pos="19987"/>
              </w:tabs>
              <w:spacing w:after="0"/>
              <w:rPr>
                <w:rFonts w:asciiTheme="minorHAnsi" w:hAnsiTheme="minorHAnsi"/>
                <w:sz w:val="18"/>
                <w:szCs w:val="18"/>
              </w:rPr>
            </w:pPr>
          </w:p>
          <w:p w:rsidR="00477293" w:rsidRPr="000D0928" w:rsidRDefault="00477293" w:rsidP="00477293">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Descriptive writing:</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Developing choice of vocabulary</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Writing a range of sentence types – simple, compound sentences</w:t>
            </w:r>
          </w:p>
          <w:p w:rsidR="00477293"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Writing with empathy</w:t>
            </w:r>
          </w:p>
          <w:p w:rsidR="00477293" w:rsidRPr="00023E2D" w:rsidRDefault="00477293" w:rsidP="00477293">
            <w:pPr>
              <w:tabs>
                <w:tab w:val="left" w:pos="426"/>
                <w:tab w:val="left" w:pos="19987"/>
              </w:tabs>
              <w:spacing w:after="0"/>
              <w:rPr>
                <w:rFonts w:asciiTheme="minorHAnsi" w:hAnsiTheme="minorHAnsi"/>
                <w:sz w:val="18"/>
                <w:szCs w:val="18"/>
              </w:rPr>
            </w:pPr>
            <w:r>
              <w:rPr>
                <w:rFonts w:asciiTheme="minorHAnsi" w:hAnsiTheme="minorHAnsi"/>
                <w:sz w:val="18"/>
                <w:szCs w:val="18"/>
              </w:rPr>
              <w:t>Construction of PEE paragraphs</w:t>
            </w:r>
          </w:p>
          <w:p w:rsidR="00505365" w:rsidRPr="00023E2D" w:rsidRDefault="00505365" w:rsidP="00477293">
            <w:pPr>
              <w:tabs>
                <w:tab w:val="left" w:pos="426"/>
                <w:tab w:val="left" w:pos="19987"/>
              </w:tabs>
              <w:spacing w:after="0"/>
              <w:rPr>
                <w:rFonts w:asciiTheme="minorHAnsi" w:hAnsiTheme="minorHAnsi"/>
                <w:sz w:val="18"/>
                <w:szCs w:val="18"/>
              </w:rPr>
            </w:pPr>
          </w:p>
        </w:tc>
        <w:tc>
          <w:tcPr>
            <w:tcW w:w="3589" w:type="dxa"/>
          </w:tcPr>
          <w:p w:rsidR="00505365" w:rsidRPr="00023E2D" w:rsidRDefault="00505365" w:rsidP="00477293">
            <w:pPr>
              <w:tabs>
                <w:tab w:val="left" w:pos="426"/>
                <w:tab w:val="left" w:pos="19987"/>
              </w:tabs>
              <w:spacing w:after="0"/>
              <w:rPr>
                <w:rFonts w:asciiTheme="minorHAnsi" w:hAnsiTheme="minorHAnsi"/>
                <w:sz w:val="18"/>
                <w:szCs w:val="18"/>
              </w:rPr>
            </w:pPr>
          </w:p>
        </w:tc>
        <w:tc>
          <w:tcPr>
            <w:tcW w:w="3589" w:type="dxa"/>
          </w:tcPr>
          <w:p w:rsidR="00505365" w:rsidRPr="00023E2D"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505365" w:rsidRPr="00023E2D"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Reading:</w:t>
            </w:r>
          </w:p>
          <w:p w:rsidR="00505365" w:rsidRPr="00AF49BD" w:rsidRDefault="00505365" w:rsidP="00505365">
            <w:pPr>
              <w:tabs>
                <w:tab w:val="left" w:pos="426"/>
                <w:tab w:val="left" w:pos="19987"/>
              </w:tabs>
              <w:spacing w:after="0"/>
              <w:rPr>
                <w:rFonts w:asciiTheme="minorHAnsi" w:hAnsiTheme="minorHAnsi"/>
                <w:sz w:val="18"/>
                <w:szCs w:val="18"/>
              </w:rPr>
            </w:pPr>
            <w:r w:rsidRPr="00AF49BD">
              <w:rPr>
                <w:rFonts w:asciiTheme="minorHAnsi" w:hAnsiTheme="minorHAnsi"/>
                <w:sz w:val="18"/>
                <w:szCs w:val="18"/>
              </w:rPr>
              <w:t>EL Functional skills</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I</w:t>
            </w:r>
            <w:r w:rsidRPr="00EE14E3">
              <w:rPr>
                <w:rFonts w:asciiTheme="minorHAnsi" w:hAnsiTheme="minorHAnsi"/>
                <w:sz w:val="18"/>
                <w:szCs w:val="18"/>
              </w:rPr>
              <w:t xml:space="preserve">dentify, understand and extract the main points and ideas in and from texts  </w:t>
            </w:r>
          </w:p>
          <w:p w:rsidR="00505365" w:rsidRDefault="00505365" w:rsidP="00505365">
            <w:pPr>
              <w:tabs>
                <w:tab w:val="left" w:pos="426"/>
                <w:tab w:val="left" w:pos="19987"/>
              </w:tabs>
              <w:spacing w:after="0"/>
              <w:rPr>
                <w:rFonts w:asciiTheme="minorHAnsi" w:hAnsiTheme="minorHAnsi"/>
                <w:sz w:val="18"/>
                <w:szCs w:val="18"/>
              </w:rPr>
            </w:pPr>
            <w:r w:rsidRPr="00EE14E3">
              <w:rPr>
                <w:rFonts w:asciiTheme="minorHAnsi" w:hAnsiTheme="minorHAnsi"/>
                <w:sz w:val="18"/>
                <w:szCs w:val="18"/>
              </w:rPr>
              <w:t xml:space="preserve">Identify different purposes of straightforward texts  </w:t>
            </w:r>
          </w:p>
          <w:p w:rsidR="00505365" w:rsidRPr="005307A3" w:rsidRDefault="00505365" w:rsidP="00505365">
            <w:pPr>
              <w:tabs>
                <w:tab w:val="left" w:pos="426"/>
                <w:tab w:val="left" w:pos="19987"/>
              </w:tabs>
              <w:spacing w:after="0"/>
              <w:rPr>
                <w:rFonts w:asciiTheme="minorHAnsi" w:hAnsiTheme="minorHAnsi"/>
                <w:color w:val="FF0000"/>
                <w:sz w:val="18"/>
                <w:szCs w:val="18"/>
              </w:rPr>
            </w:pPr>
            <w:r w:rsidRPr="00EE14E3">
              <w:rPr>
                <w:rFonts w:asciiTheme="minorHAnsi" w:hAnsiTheme="minorHAnsi"/>
                <w:sz w:val="18"/>
                <w:szCs w:val="18"/>
              </w:rPr>
              <w:t>Understand organisational features and use them to locate relevant information (e.g. contents, index, menus, tabs and links)</w:t>
            </w: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Writing:</w:t>
            </w:r>
          </w:p>
          <w:p w:rsidR="00505365" w:rsidRPr="00AF49BD" w:rsidRDefault="00505365" w:rsidP="00505365">
            <w:pPr>
              <w:tabs>
                <w:tab w:val="left" w:pos="426"/>
                <w:tab w:val="left" w:pos="19987"/>
              </w:tabs>
              <w:spacing w:after="0"/>
              <w:rPr>
                <w:rFonts w:asciiTheme="minorHAnsi" w:hAnsiTheme="minorHAnsi"/>
                <w:sz w:val="18"/>
                <w:szCs w:val="18"/>
              </w:rPr>
            </w:pPr>
            <w:r w:rsidRPr="00AF49BD">
              <w:rPr>
                <w:rFonts w:asciiTheme="minorHAnsi" w:hAnsiTheme="minorHAnsi"/>
                <w:sz w:val="18"/>
                <w:szCs w:val="18"/>
              </w:rPr>
              <w:t>EL Functional skills</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U</w:t>
            </w:r>
            <w:r w:rsidRPr="00EE14E3">
              <w:rPr>
                <w:rFonts w:asciiTheme="minorHAnsi" w:hAnsiTheme="minorHAnsi"/>
                <w:sz w:val="18"/>
                <w:szCs w:val="18"/>
              </w:rPr>
              <w:t>se appropriate format and structure when writing straightforward texts, including the appropriate use of he</w:t>
            </w:r>
            <w:r>
              <w:rPr>
                <w:rFonts w:asciiTheme="minorHAnsi" w:hAnsiTheme="minorHAnsi"/>
                <w:sz w:val="18"/>
                <w:szCs w:val="18"/>
              </w:rPr>
              <w:t xml:space="preserve">adings and bullet </w:t>
            </w:r>
            <w:proofErr w:type="gramStart"/>
            <w:r>
              <w:rPr>
                <w:rFonts w:asciiTheme="minorHAnsi" w:hAnsiTheme="minorHAnsi"/>
                <w:sz w:val="18"/>
                <w:szCs w:val="18"/>
              </w:rPr>
              <w:t xml:space="preserve">points  </w:t>
            </w:r>
            <w:r w:rsidRPr="00EE14E3">
              <w:rPr>
                <w:rFonts w:asciiTheme="minorHAnsi" w:hAnsiTheme="minorHAnsi"/>
                <w:sz w:val="18"/>
                <w:szCs w:val="18"/>
              </w:rPr>
              <w:t>Write</w:t>
            </w:r>
            <w:proofErr w:type="gramEnd"/>
            <w:r w:rsidRPr="00EE14E3">
              <w:rPr>
                <w:rFonts w:asciiTheme="minorHAnsi" w:hAnsiTheme="minorHAnsi"/>
                <w:sz w:val="18"/>
                <w:szCs w:val="18"/>
              </w:rPr>
              <w:t xml:space="preserve"> in compound sentences and paragraphs where appropriat</w:t>
            </w:r>
            <w:r>
              <w:rPr>
                <w:rFonts w:asciiTheme="minorHAnsi" w:hAnsiTheme="minorHAnsi"/>
                <w:sz w:val="18"/>
                <w:szCs w:val="18"/>
              </w:rPr>
              <w:t xml:space="preserve">e  </w:t>
            </w:r>
          </w:p>
          <w:p w:rsidR="00505365" w:rsidRPr="005307A3" w:rsidRDefault="00505365" w:rsidP="00505365">
            <w:pPr>
              <w:tabs>
                <w:tab w:val="left" w:pos="426"/>
                <w:tab w:val="left" w:pos="19987"/>
              </w:tabs>
              <w:spacing w:after="0"/>
              <w:rPr>
                <w:rFonts w:asciiTheme="minorHAnsi" w:hAnsiTheme="minorHAnsi"/>
                <w:color w:val="FF0000"/>
                <w:sz w:val="18"/>
                <w:szCs w:val="18"/>
              </w:rPr>
            </w:pPr>
            <w:r w:rsidRPr="00EE14E3">
              <w:rPr>
                <w:rFonts w:asciiTheme="minorHAnsi" w:hAnsiTheme="minorHAnsi"/>
                <w:sz w:val="18"/>
                <w:szCs w:val="18"/>
              </w:rPr>
              <w:t>Use language appr</w:t>
            </w:r>
            <w:r>
              <w:rPr>
                <w:rFonts w:asciiTheme="minorHAnsi" w:hAnsiTheme="minorHAnsi"/>
                <w:sz w:val="18"/>
                <w:szCs w:val="18"/>
              </w:rPr>
              <w:t xml:space="preserve">opriate for purpose and audience </w:t>
            </w: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Default="00505365" w:rsidP="00505365">
            <w:pPr>
              <w:tabs>
                <w:tab w:val="left" w:pos="426"/>
                <w:tab w:val="left" w:pos="19987"/>
              </w:tabs>
              <w:spacing w:after="0"/>
              <w:rPr>
                <w:rFonts w:asciiTheme="minorHAnsi" w:hAnsiTheme="minorHAnsi"/>
                <w:sz w:val="18"/>
                <w:szCs w:val="18"/>
              </w:rPr>
            </w:pPr>
          </w:p>
          <w:p w:rsidR="00505365" w:rsidRPr="00AC3DC3" w:rsidRDefault="00505365" w:rsidP="00505365">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505365" w:rsidRDefault="00505365" w:rsidP="00505365">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505365" w:rsidRPr="00023E2D" w:rsidRDefault="00505365" w:rsidP="00505365">
            <w:pPr>
              <w:tabs>
                <w:tab w:val="left" w:pos="426"/>
                <w:tab w:val="left" w:pos="19987"/>
              </w:tabs>
              <w:spacing w:after="0"/>
              <w:rPr>
                <w:rFonts w:asciiTheme="minorHAnsi" w:hAnsiTheme="minorHAnsi"/>
                <w:sz w:val="18"/>
                <w:szCs w:val="18"/>
              </w:rPr>
            </w:pPr>
          </w:p>
        </w:tc>
      </w:tr>
      <w:tr w:rsidR="00C3712B" w:rsidTr="00CC7CA7">
        <w:trPr>
          <w:cantSplit/>
          <w:trHeight w:val="1134"/>
        </w:trPr>
        <w:tc>
          <w:tcPr>
            <w:tcW w:w="568" w:type="dxa"/>
            <w:shd w:val="clear" w:color="auto" w:fill="E2EFD9" w:themeFill="accent6" w:themeFillTint="33"/>
            <w:textDirection w:val="btLr"/>
          </w:tcPr>
          <w:p w:rsidR="00C3712B" w:rsidRDefault="00C3712B" w:rsidP="00C3712B">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9</w:t>
            </w:r>
          </w:p>
        </w:tc>
        <w:tc>
          <w:tcPr>
            <w:tcW w:w="3589" w:type="dxa"/>
          </w:tcPr>
          <w:p w:rsidR="00C3712B" w:rsidRPr="00023E2D"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C3712B"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Stone cold</w:t>
            </w:r>
          </w:p>
          <w:p w:rsidR="008218AF" w:rsidRDefault="008218AF" w:rsidP="00C3712B">
            <w:pPr>
              <w:tabs>
                <w:tab w:val="left" w:pos="426"/>
                <w:tab w:val="left" w:pos="19987"/>
              </w:tabs>
              <w:spacing w:after="0"/>
              <w:rPr>
                <w:rFonts w:asciiTheme="minorHAnsi" w:hAnsiTheme="minorHAnsi"/>
                <w:b/>
                <w:sz w:val="18"/>
                <w:szCs w:val="18"/>
              </w:rPr>
            </w:pPr>
            <w:r>
              <w:rPr>
                <w:rFonts w:asciiTheme="minorHAnsi" w:hAnsiTheme="minorHAnsi"/>
                <w:b/>
                <w:sz w:val="18"/>
                <w:szCs w:val="18"/>
              </w:rPr>
              <w:t>Reading:</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Setting, plot characterisation and the effects of them</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Dual narrative and how it creates tension/suspense</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Exploring social context</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Making inferences</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Referring to evidence in the txt</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Identifying structural devices</w:t>
            </w:r>
          </w:p>
          <w:p w:rsidR="008218AF" w:rsidRDefault="008218AF" w:rsidP="00C3712B">
            <w:pPr>
              <w:tabs>
                <w:tab w:val="left" w:pos="426"/>
                <w:tab w:val="left" w:pos="19987"/>
              </w:tabs>
              <w:spacing w:after="0"/>
              <w:rPr>
                <w:rFonts w:asciiTheme="minorHAnsi" w:hAnsiTheme="minorHAnsi"/>
                <w:sz w:val="18"/>
                <w:szCs w:val="18"/>
              </w:rPr>
            </w:pPr>
          </w:p>
          <w:p w:rsidR="008218AF" w:rsidRDefault="008218AF" w:rsidP="00C3712B">
            <w:pPr>
              <w:tabs>
                <w:tab w:val="left" w:pos="426"/>
                <w:tab w:val="left" w:pos="19987"/>
              </w:tabs>
              <w:spacing w:after="0"/>
              <w:rPr>
                <w:rFonts w:asciiTheme="minorHAnsi" w:hAnsiTheme="minorHAnsi"/>
                <w:b/>
                <w:sz w:val="18"/>
                <w:szCs w:val="18"/>
              </w:rPr>
            </w:pPr>
            <w:r>
              <w:rPr>
                <w:rFonts w:asciiTheme="minorHAnsi" w:hAnsiTheme="minorHAnsi"/>
                <w:b/>
                <w:sz w:val="18"/>
                <w:szCs w:val="18"/>
              </w:rPr>
              <w:t>Writing</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article writing</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journal writing</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writing what how why paragraphs</w:t>
            </w:r>
          </w:p>
          <w:p w:rsidR="008218AF" w:rsidRDefault="008218AF" w:rsidP="00C3712B">
            <w:pPr>
              <w:tabs>
                <w:tab w:val="left" w:pos="426"/>
                <w:tab w:val="left" w:pos="19987"/>
              </w:tabs>
              <w:spacing w:after="0"/>
              <w:rPr>
                <w:rFonts w:asciiTheme="minorHAnsi" w:hAnsiTheme="minorHAnsi"/>
                <w:sz w:val="18"/>
                <w:szCs w:val="18"/>
              </w:rPr>
            </w:pPr>
            <w:r>
              <w:rPr>
                <w:rFonts w:asciiTheme="minorHAnsi" w:hAnsiTheme="minorHAnsi"/>
                <w:sz w:val="18"/>
                <w:szCs w:val="18"/>
              </w:rPr>
              <w:t>showing empathy in writing</w:t>
            </w:r>
          </w:p>
          <w:p w:rsidR="008218AF" w:rsidRPr="008218AF" w:rsidRDefault="008218AF" w:rsidP="00C3712B">
            <w:pPr>
              <w:tabs>
                <w:tab w:val="left" w:pos="426"/>
                <w:tab w:val="left" w:pos="19987"/>
              </w:tabs>
              <w:spacing w:after="0"/>
              <w:rPr>
                <w:rFonts w:asciiTheme="minorHAnsi" w:hAnsiTheme="minorHAnsi"/>
                <w:sz w:val="18"/>
                <w:szCs w:val="18"/>
              </w:rPr>
            </w:pPr>
          </w:p>
        </w:tc>
        <w:tc>
          <w:tcPr>
            <w:tcW w:w="3589" w:type="dxa"/>
          </w:tcPr>
          <w:p w:rsidR="00862981" w:rsidRPr="00023E2D" w:rsidRDefault="00862981" w:rsidP="00862981">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C3712B" w:rsidRPr="00023E2D"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Dystopian fiction </w:t>
            </w:r>
          </w:p>
          <w:p w:rsidR="00C3712B" w:rsidRDefault="00C3712B" w:rsidP="00C3712B">
            <w:pPr>
              <w:tabs>
                <w:tab w:val="left" w:pos="426"/>
                <w:tab w:val="left" w:pos="19987"/>
              </w:tabs>
              <w:spacing w:after="0"/>
              <w:rPr>
                <w:rFonts w:asciiTheme="minorHAnsi" w:hAnsiTheme="minorHAnsi"/>
                <w:b/>
                <w:sz w:val="18"/>
                <w:szCs w:val="18"/>
              </w:rPr>
            </w:pPr>
          </w:p>
          <w:p w:rsidR="00C3712B" w:rsidRPr="00CC7CA7" w:rsidRDefault="00C3712B" w:rsidP="00C3712B">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Reading: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L</w:t>
            </w:r>
            <w:r w:rsidRPr="00817207">
              <w:rPr>
                <w:rFonts w:asciiTheme="minorHAnsi" w:hAnsiTheme="minorHAnsi"/>
                <w:sz w:val="18"/>
                <w:szCs w:val="18"/>
              </w:rPr>
              <w:t>earning new vocabulary, relating it explicitly to known vocabulary and understanding it with the help of context and dictionaries</w:t>
            </w:r>
            <w:r>
              <w:rPr>
                <w:rFonts w:asciiTheme="minorHAnsi" w:hAnsiTheme="minorHAnsi"/>
                <w:sz w:val="18"/>
                <w:szCs w:val="18"/>
              </w:rPr>
              <w:t xml:space="preserve"> use this develop own vocabulary with the intention of using it in own writing Examine structure of the text, choice of vocabulary.</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Basic analysis of</w:t>
            </w:r>
            <w:r w:rsidRPr="00224E44">
              <w:rPr>
                <w:rFonts w:asciiTheme="minorHAnsi" w:hAnsiTheme="minorHAnsi"/>
                <w:sz w:val="18"/>
                <w:szCs w:val="18"/>
              </w:rPr>
              <w:t xml:space="preserve"> sett</w:t>
            </w:r>
            <w:r>
              <w:rPr>
                <w:rFonts w:asciiTheme="minorHAnsi" w:hAnsiTheme="minorHAnsi"/>
                <w:sz w:val="18"/>
                <w:szCs w:val="18"/>
              </w:rPr>
              <w:t>ing, plot, and character</w:t>
            </w:r>
          </w:p>
          <w:p w:rsidR="00C3712B" w:rsidRDefault="00C3712B" w:rsidP="00C3712B">
            <w:pPr>
              <w:tabs>
                <w:tab w:val="left" w:pos="426"/>
                <w:tab w:val="left" w:pos="19987"/>
              </w:tabs>
              <w:spacing w:after="0"/>
              <w:rPr>
                <w:rFonts w:asciiTheme="minorHAnsi" w:hAnsiTheme="minorHAnsi"/>
                <w:sz w:val="18"/>
                <w:szCs w:val="18"/>
              </w:rPr>
            </w:pPr>
          </w:p>
          <w:p w:rsidR="00C3712B" w:rsidRPr="00023E2D" w:rsidRDefault="00C3712B" w:rsidP="00C3712B">
            <w:pPr>
              <w:tabs>
                <w:tab w:val="left" w:pos="426"/>
                <w:tab w:val="left" w:pos="19987"/>
              </w:tabs>
              <w:spacing w:after="0"/>
              <w:rPr>
                <w:rFonts w:asciiTheme="minorHAnsi" w:hAnsiTheme="minorHAnsi"/>
                <w:sz w:val="18"/>
                <w:szCs w:val="18"/>
              </w:rPr>
            </w:pPr>
          </w:p>
          <w:p w:rsidR="00C3712B" w:rsidRPr="000D0928" w:rsidRDefault="00C3712B" w:rsidP="00C3712B">
            <w:pPr>
              <w:tabs>
                <w:tab w:val="left" w:pos="426"/>
                <w:tab w:val="left" w:pos="19987"/>
              </w:tabs>
              <w:spacing w:after="0"/>
              <w:rPr>
                <w:rFonts w:asciiTheme="minorHAnsi" w:hAnsiTheme="minorHAnsi"/>
                <w:b/>
                <w:sz w:val="18"/>
                <w:szCs w:val="18"/>
              </w:rPr>
            </w:pPr>
            <w:r w:rsidRPr="000D0928">
              <w:rPr>
                <w:rFonts w:asciiTheme="minorHAnsi" w:hAnsiTheme="minorHAnsi"/>
                <w:b/>
                <w:sz w:val="18"/>
                <w:szCs w:val="18"/>
              </w:rPr>
              <w:t>Writing: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Using thesaurus to develop vocabulary and its use to interest the reader.</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Diary writing, article writing, journalistic writing – developing use of language devices, sentence types, simple and compound.</w:t>
            </w:r>
          </w:p>
          <w:p w:rsidR="00C3712B" w:rsidRDefault="00C3712B" w:rsidP="00C3712B">
            <w:pPr>
              <w:tabs>
                <w:tab w:val="left" w:pos="426"/>
                <w:tab w:val="left" w:pos="19987"/>
              </w:tabs>
              <w:spacing w:after="0"/>
              <w:rPr>
                <w:rFonts w:asciiTheme="minorHAnsi" w:hAnsiTheme="minorHAnsi"/>
                <w:sz w:val="18"/>
                <w:szCs w:val="18"/>
              </w:rPr>
            </w:pPr>
          </w:p>
        </w:tc>
        <w:tc>
          <w:tcPr>
            <w:tcW w:w="3589" w:type="dxa"/>
          </w:tcPr>
          <w:p w:rsidR="00C3712B" w:rsidRPr="00023E2D"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862981" w:rsidRDefault="00862981" w:rsidP="00862981">
            <w:pPr>
              <w:tabs>
                <w:tab w:val="left" w:pos="426"/>
                <w:tab w:val="left" w:pos="19987"/>
              </w:tabs>
              <w:spacing w:after="0"/>
              <w:rPr>
                <w:rFonts w:asciiTheme="minorHAnsi" w:hAnsiTheme="minorHAnsi"/>
                <w:sz w:val="18"/>
                <w:szCs w:val="18"/>
              </w:rPr>
            </w:pPr>
            <w:r>
              <w:rPr>
                <w:rFonts w:asciiTheme="minorHAnsi" w:hAnsiTheme="minorHAnsi"/>
                <w:sz w:val="18"/>
                <w:szCs w:val="18"/>
              </w:rPr>
              <w:t>Shakespeare text MSND</w:t>
            </w:r>
          </w:p>
          <w:p w:rsidR="00C3712B" w:rsidRPr="00023E2D"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Reading: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Reading graphic novel and original extracts</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Understanding Shakespearean language</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L</w:t>
            </w:r>
            <w:r w:rsidRPr="00405F2C">
              <w:rPr>
                <w:rFonts w:asciiTheme="minorHAnsi" w:hAnsiTheme="minorHAnsi"/>
                <w:sz w:val="18"/>
                <w:szCs w:val="18"/>
              </w:rPr>
              <w:t>earning new vocabulary, relating it explicitly to known vocabulary</w:t>
            </w:r>
          </w:p>
          <w:p w:rsidR="00C3712B" w:rsidRDefault="00C3712B" w:rsidP="00C3712B">
            <w:pPr>
              <w:tabs>
                <w:tab w:val="left" w:pos="426"/>
                <w:tab w:val="left" w:pos="19987"/>
              </w:tabs>
              <w:spacing w:after="0"/>
              <w:rPr>
                <w:rFonts w:asciiTheme="minorHAnsi" w:hAnsiTheme="minorHAnsi"/>
                <w:sz w:val="18"/>
                <w:szCs w:val="18"/>
              </w:rPr>
            </w:pPr>
          </w:p>
          <w:p w:rsidR="00C3712B" w:rsidRPr="00023E2D" w:rsidRDefault="00C3712B" w:rsidP="00C3712B">
            <w:pPr>
              <w:tabs>
                <w:tab w:val="left" w:pos="426"/>
                <w:tab w:val="left" w:pos="19987"/>
              </w:tabs>
              <w:spacing w:after="0"/>
              <w:rPr>
                <w:rFonts w:asciiTheme="minorHAnsi" w:hAnsiTheme="minorHAnsi"/>
                <w:sz w:val="18"/>
                <w:szCs w:val="18"/>
              </w:rPr>
            </w:pPr>
          </w:p>
          <w:p w:rsidR="00C3712B" w:rsidRPr="00023E2D"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Writing: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Using the different forms and structures of writing: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Journalistic writing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Twitter – condensing information to 140 characters, selecting key points</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Empathetic writing through agony aunt letters</w:t>
            </w: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C3712B" w:rsidRDefault="00C3712B" w:rsidP="00C3712B">
            <w:pPr>
              <w:tabs>
                <w:tab w:val="left" w:pos="426"/>
                <w:tab w:val="left" w:pos="19987"/>
              </w:tabs>
              <w:spacing w:after="0"/>
              <w:rPr>
                <w:rFonts w:asciiTheme="minorHAnsi" w:hAnsiTheme="minorHAnsi"/>
                <w:sz w:val="18"/>
                <w:szCs w:val="18"/>
              </w:rPr>
            </w:pPr>
          </w:p>
        </w:tc>
        <w:tc>
          <w:tcPr>
            <w:tcW w:w="3589" w:type="dxa"/>
          </w:tcPr>
          <w:p w:rsidR="0037664C" w:rsidRPr="00925502" w:rsidRDefault="0037664C" w:rsidP="00C3712B">
            <w:pPr>
              <w:tabs>
                <w:tab w:val="left" w:pos="426"/>
                <w:tab w:val="left" w:pos="19987"/>
              </w:tabs>
              <w:spacing w:after="0"/>
              <w:rPr>
                <w:rFonts w:asciiTheme="minorHAnsi" w:hAnsiTheme="minorHAnsi" w:cstheme="minorHAnsi"/>
              </w:rPr>
            </w:pPr>
            <w:r w:rsidRPr="00925502">
              <w:rPr>
                <w:rFonts w:asciiTheme="minorHAnsi" w:hAnsiTheme="minorHAnsi" w:cstheme="minorHAnsi"/>
              </w:rPr>
              <w:t>Knowledge &amp;Skills:</w:t>
            </w:r>
          </w:p>
          <w:p w:rsidR="00862981" w:rsidRPr="00862981" w:rsidRDefault="0037664C" w:rsidP="00C3712B">
            <w:pPr>
              <w:tabs>
                <w:tab w:val="left" w:pos="426"/>
                <w:tab w:val="left" w:pos="19987"/>
              </w:tabs>
              <w:spacing w:after="0"/>
              <w:rPr>
                <w:rFonts w:asciiTheme="minorHAnsi" w:hAnsiTheme="minorHAnsi" w:cstheme="minorHAnsi"/>
                <w:b/>
                <w:sz w:val="18"/>
                <w:szCs w:val="18"/>
              </w:rPr>
            </w:pPr>
            <w:r w:rsidRPr="00925502">
              <w:rPr>
                <w:rFonts w:asciiTheme="minorHAnsi" w:hAnsiTheme="minorHAnsi" w:cstheme="minorHAnsi"/>
                <w:b/>
                <w:sz w:val="18"/>
                <w:szCs w:val="18"/>
              </w:rPr>
              <w:t>Reading:</w:t>
            </w:r>
          </w:p>
          <w:p w:rsidR="000867B6" w:rsidRPr="00477293" w:rsidRDefault="000867B6" w:rsidP="00C3712B">
            <w:pPr>
              <w:tabs>
                <w:tab w:val="left" w:pos="426"/>
                <w:tab w:val="left" w:pos="19987"/>
              </w:tabs>
              <w:spacing w:after="0"/>
              <w:rPr>
                <w:rFonts w:asciiTheme="minorHAnsi" w:hAnsiTheme="minorHAnsi" w:cstheme="minorHAnsi"/>
                <w:sz w:val="14"/>
                <w:szCs w:val="18"/>
              </w:rPr>
            </w:pPr>
            <w:r w:rsidRPr="00477293">
              <w:rPr>
                <w:sz w:val="18"/>
              </w:rPr>
              <w:t>Select individual words that shape meaning. Embed details from the text within an extended inference. Use evidence from several different parts to support inferences.</w:t>
            </w:r>
          </w:p>
          <w:p w:rsidR="0037664C" w:rsidRPr="00925502" w:rsidRDefault="0037664C" w:rsidP="00C3712B">
            <w:pPr>
              <w:tabs>
                <w:tab w:val="left" w:pos="426"/>
                <w:tab w:val="left" w:pos="19987"/>
              </w:tabs>
              <w:spacing w:after="0"/>
              <w:rPr>
                <w:rFonts w:asciiTheme="minorHAnsi" w:hAnsiTheme="minorHAnsi" w:cstheme="minorHAnsi"/>
                <w:sz w:val="18"/>
                <w:szCs w:val="18"/>
              </w:rPr>
            </w:pPr>
            <w:r w:rsidRPr="00925502">
              <w:rPr>
                <w:rFonts w:asciiTheme="minorHAnsi" w:hAnsiTheme="minorHAnsi" w:cstheme="minorHAnsi"/>
                <w:sz w:val="18"/>
                <w:szCs w:val="18"/>
              </w:rPr>
              <w:t>Identifying symbolism and motif</w:t>
            </w:r>
          </w:p>
          <w:p w:rsidR="00925502" w:rsidRPr="00925502" w:rsidRDefault="00925502" w:rsidP="00C3712B">
            <w:pPr>
              <w:tabs>
                <w:tab w:val="left" w:pos="426"/>
                <w:tab w:val="left" w:pos="19987"/>
              </w:tabs>
              <w:spacing w:after="0"/>
              <w:rPr>
                <w:rFonts w:asciiTheme="minorHAnsi" w:hAnsiTheme="minorHAnsi" w:cstheme="minorHAnsi"/>
                <w:sz w:val="18"/>
                <w:szCs w:val="18"/>
              </w:rPr>
            </w:pPr>
            <w:r w:rsidRPr="00925502">
              <w:rPr>
                <w:rFonts w:asciiTheme="minorHAnsi" w:hAnsiTheme="minorHAnsi" w:cstheme="minorHAnsi"/>
                <w:sz w:val="18"/>
                <w:szCs w:val="18"/>
              </w:rPr>
              <w:t xml:space="preserve">Retrieve details from a text to show clear understanding of authorial intent. </w:t>
            </w:r>
          </w:p>
          <w:p w:rsidR="00925502" w:rsidRPr="00925502" w:rsidRDefault="00925502" w:rsidP="00C3712B">
            <w:pPr>
              <w:tabs>
                <w:tab w:val="left" w:pos="426"/>
                <w:tab w:val="left" w:pos="19987"/>
              </w:tabs>
              <w:spacing w:after="0"/>
              <w:rPr>
                <w:rFonts w:asciiTheme="minorHAnsi" w:hAnsiTheme="minorHAnsi" w:cstheme="minorHAnsi"/>
                <w:sz w:val="18"/>
                <w:szCs w:val="18"/>
              </w:rPr>
            </w:pPr>
            <w:r w:rsidRPr="00925502">
              <w:rPr>
                <w:rFonts w:asciiTheme="minorHAnsi" w:hAnsiTheme="minorHAnsi" w:cstheme="minorHAnsi"/>
                <w:sz w:val="18"/>
                <w:szCs w:val="18"/>
              </w:rPr>
              <w:t xml:space="preserve">Retrieve details from a text to show clear understanding of word meaning. </w:t>
            </w:r>
          </w:p>
          <w:p w:rsidR="00925502" w:rsidRPr="00925502" w:rsidRDefault="00925502" w:rsidP="00C3712B">
            <w:pPr>
              <w:tabs>
                <w:tab w:val="left" w:pos="426"/>
                <w:tab w:val="left" w:pos="19987"/>
              </w:tabs>
              <w:spacing w:after="0"/>
              <w:rPr>
                <w:rFonts w:asciiTheme="minorHAnsi" w:hAnsiTheme="minorHAnsi" w:cstheme="minorHAnsi"/>
                <w:sz w:val="18"/>
                <w:szCs w:val="18"/>
              </w:rPr>
            </w:pPr>
          </w:p>
          <w:p w:rsidR="00925502" w:rsidRPr="00925502" w:rsidRDefault="00925502" w:rsidP="00C3712B">
            <w:pPr>
              <w:tabs>
                <w:tab w:val="left" w:pos="426"/>
                <w:tab w:val="left" w:pos="19987"/>
              </w:tabs>
              <w:spacing w:after="0"/>
              <w:rPr>
                <w:rFonts w:asciiTheme="minorHAnsi" w:hAnsiTheme="minorHAnsi" w:cstheme="minorHAnsi"/>
                <w:b/>
                <w:sz w:val="18"/>
                <w:szCs w:val="18"/>
              </w:rPr>
            </w:pPr>
            <w:r w:rsidRPr="00925502">
              <w:rPr>
                <w:rFonts w:asciiTheme="minorHAnsi" w:hAnsiTheme="minorHAnsi" w:cstheme="minorHAnsi"/>
                <w:b/>
                <w:sz w:val="18"/>
                <w:szCs w:val="18"/>
              </w:rPr>
              <w:t>Writing:</w:t>
            </w:r>
          </w:p>
          <w:p w:rsidR="00925502" w:rsidRPr="00925502" w:rsidRDefault="00925502" w:rsidP="00C3712B">
            <w:pPr>
              <w:tabs>
                <w:tab w:val="left" w:pos="426"/>
                <w:tab w:val="left" w:pos="19987"/>
              </w:tabs>
              <w:spacing w:after="0"/>
              <w:rPr>
                <w:rFonts w:asciiTheme="minorHAnsi" w:hAnsiTheme="minorHAnsi" w:cstheme="minorHAnsi"/>
                <w:sz w:val="18"/>
                <w:szCs w:val="18"/>
              </w:rPr>
            </w:pPr>
            <w:r w:rsidRPr="00925502">
              <w:rPr>
                <w:rFonts w:asciiTheme="minorHAnsi" w:hAnsiTheme="minorHAnsi" w:cstheme="minorHAnsi"/>
                <w:sz w:val="18"/>
                <w:szCs w:val="18"/>
              </w:rPr>
              <w:t>Use inverted commas to mark out words or phrases lifted from the text. Select accurate references or textual details using exact wording to support an inference.</w:t>
            </w:r>
          </w:p>
          <w:p w:rsidR="0037664C" w:rsidRPr="00925502" w:rsidRDefault="00925502" w:rsidP="00C3712B">
            <w:pPr>
              <w:tabs>
                <w:tab w:val="left" w:pos="426"/>
                <w:tab w:val="left" w:pos="19987"/>
              </w:tabs>
              <w:spacing w:after="0"/>
              <w:rPr>
                <w:rFonts w:asciiTheme="minorHAnsi" w:hAnsiTheme="minorHAnsi" w:cstheme="minorHAnsi"/>
                <w:sz w:val="18"/>
                <w:szCs w:val="18"/>
              </w:rPr>
            </w:pPr>
            <w:r w:rsidRPr="00925502">
              <w:rPr>
                <w:rFonts w:asciiTheme="minorHAnsi" w:hAnsiTheme="minorHAnsi" w:cstheme="minorHAnsi"/>
                <w:sz w:val="18"/>
                <w:szCs w:val="18"/>
              </w:rPr>
              <w:t xml:space="preserve"> Know whether a statement about a text is explicit or implicit.</w:t>
            </w:r>
          </w:p>
          <w:p w:rsidR="00925502" w:rsidRPr="00925502" w:rsidRDefault="00925502" w:rsidP="00C3712B">
            <w:pPr>
              <w:tabs>
                <w:tab w:val="left" w:pos="426"/>
                <w:tab w:val="left" w:pos="19987"/>
              </w:tabs>
              <w:spacing w:after="0"/>
              <w:rPr>
                <w:rFonts w:asciiTheme="minorHAnsi" w:hAnsiTheme="minorHAnsi" w:cstheme="minorHAnsi"/>
              </w:rPr>
            </w:pPr>
          </w:p>
        </w:tc>
        <w:tc>
          <w:tcPr>
            <w:tcW w:w="3589" w:type="dxa"/>
          </w:tcPr>
          <w:p w:rsidR="00C3712B" w:rsidRPr="00023E2D"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C3712B" w:rsidRDefault="00C3712B" w:rsidP="00C3712B">
            <w:pPr>
              <w:tabs>
                <w:tab w:val="left" w:pos="426"/>
                <w:tab w:val="left" w:pos="19987"/>
              </w:tabs>
              <w:spacing w:after="0"/>
              <w:rPr>
                <w:rFonts w:asciiTheme="minorHAnsi" w:hAnsiTheme="minorHAnsi"/>
                <w:b/>
                <w:sz w:val="18"/>
                <w:szCs w:val="18"/>
              </w:rPr>
            </w:pPr>
          </w:p>
          <w:p w:rsidR="00C3712B"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Reading:</w:t>
            </w:r>
          </w:p>
          <w:p w:rsidR="00C3712B" w:rsidRPr="00AF49BD" w:rsidRDefault="00C3712B" w:rsidP="00C3712B">
            <w:pPr>
              <w:tabs>
                <w:tab w:val="left" w:pos="426"/>
                <w:tab w:val="left" w:pos="19987"/>
              </w:tabs>
              <w:spacing w:after="0"/>
              <w:rPr>
                <w:rFonts w:asciiTheme="minorHAnsi" w:hAnsiTheme="minorHAnsi"/>
                <w:sz w:val="18"/>
                <w:szCs w:val="18"/>
              </w:rPr>
            </w:pPr>
            <w:r w:rsidRPr="00AF49BD">
              <w:rPr>
                <w:rFonts w:asciiTheme="minorHAnsi" w:hAnsiTheme="minorHAnsi"/>
                <w:sz w:val="18"/>
                <w:szCs w:val="18"/>
              </w:rPr>
              <w:t>EL Functional skills</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I</w:t>
            </w:r>
            <w:r w:rsidRPr="00EE14E3">
              <w:rPr>
                <w:rFonts w:asciiTheme="minorHAnsi" w:hAnsiTheme="minorHAnsi"/>
                <w:sz w:val="18"/>
                <w:szCs w:val="18"/>
              </w:rPr>
              <w:t xml:space="preserve">dentify, understand and extract the main points and ideas in and from texts  </w:t>
            </w:r>
          </w:p>
          <w:p w:rsidR="00C3712B" w:rsidRDefault="00C3712B" w:rsidP="00C3712B">
            <w:pPr>
              <w:tabs>
                <w:tab w:val="left" w:pos="426"/>
                <w:tab w:val="left" w:pos="19987"/>
              </w:tabs>
              <w:spacing w:after="0"/>
              <w:rPr>
                <w:rFonts w:asciiTheme="minorHAnsi" w:hAnsiTheme="minorHAnsi"/>
                <w:sz w:val="18"/>
                <w:szCs w:val="18"/>
              </w:rPr>
            </w:pPr>
            <w:r w:rsidRPr="00EE14E3">
              <w:rPr>
                <w:rFonts w:asciiTheme="minorHAnsi" w:hAnsiTheme="minorHAnsi"/>
                <w:sz w:val="18"/>
                <w:szCs w:val="18"/>
              </w:rPr>
              <w:t xml:space="preserve">Identify different purposes of straightforward texts  </w:t>
            </w:r>
          </w:p>
          <w:p w:rsidR="00C3712B" w:rsidRPr="005307A3" w:rsidRDefault="00C3712B" w:rsidP="00C3712B">
            <w:pPr>
              <w:tabs>
                <w:tab w:val="left" w:pos="426"/>
                <w:tab w:val="left" w:pos="19987"/>
              </w:tabs>
              <w:spacing w:after="0"/>
              <w:rPr>
                <w:rFonts w:asciiTheme="minorHAnsi" w:hAnsiTheme="minorHAnsi"/>
                <w:color w:val="FF0000"/>
                <w:sz w:val="18"/>
                <w:szCs w:val="18"/>
              </w:rPr>
            </w:pPr>
            <w:r w:rsidRPr="00EE14E3">
              <w:rPr>
                <w:rFonts w:asciiTheme="minorHAnsi" w:hAnsiTheme="minorHAnsi"/>
                <w:sz w:val="18"/>
                <w:szCs w:val="18"/>
              </w:rPr>
              <w:t>Understand organisational features and use them to locate relevant information (e.g. contents, index, menus, tabs and links)</w:t>
            </w: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Writing:</w:t>
            </w:r>
          </w:p>
          <w:p w:rsidR="00C3712B" w:rsidRPr="00AF49BD" w:rsidRDefault="00C3712B" w:rsidP="00C3712B">
            <w:pPr>
              <w:tabs>
                <w:tab w:val="left" w:pos="426"/>
                <w:tab w:val="left" w:pos="19987"/>
              </w:tabs>
              <w:spacing w:after="0"/>
              <w:rPr>
                <w:rFonts w:asciiTheme="minorHAnsi" w:hAnsiTheme="minorHAnsi"/>
                <w:sz w:val="18"/>
                <w:szCs w:val="18"/>
              </w:rPr>
            </w:pPr>
            <w:r w:rsidRPr="00AF49BD">
              <w:rPr>
                <w:rFonts w:asciiTheme="minorHAnsi" w:hAnsiTheme="minorHAnsi"/>
                <w:sz w:val="18"/>
                <w:szCs w:val="18"/>
              </w:rPr>
              <w:t>EL Functional skills</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U</w:t>
            </w:r>
            <w:r w:rsidRPr="00EE14E3">
              <w:rPr>
                <w:rFonts w:asciiTheme="minorHAnsi" w:hAnsiTheme="minorHAnsi"/>
                <w:sz w:val="18"/>
                <w:szCs w:val="18"/>
              </w:rPr>
              <w:t>se appropriate format and structure when writing straightforward texts, including the appropriate use of he</w:t>
            </w:r>
            <w:r>
              <w:rPr>
                <w:rFonts w:asciiTheme="minorHAnsi" w:hAnsiTheme="minorHAnsi"/>
                <w:sz w:val="18"/>
                <w:szCs w:val="18"/>
              </w:rPr>
              <w:t xml:space="preserve">adings and bullet </w:t>
            </w:r>
            <w:proofErr w:type="gramStart"/>
            <w:r>
              <w:rPr>
                <w:rFonts w:asciiTheme="minorHAnsi" w:hAnsiTheme="minorHAnsi"/>
                <w:sz w:val="18"/>
                <w:szCs w:val="18"/>
              </w:rPr>
              <w:t xml:space="preserve">points  </w:t>
            </w:r>
            <w:r w:rsidRPr="00EE14E3">
              <w:rPr>
                <w:rFonts w:asciiTheme="minorHAnsi" w:hAnsiTheme="minorHAnsi"/>
                <w:sz w:val="18"/>
                <w:szCs w:val="18"/>
              </w:rPr>
              <w:t>Write</w:t>
            </w:r>
            <w:proofErr w:type="gramEnd"/>
            <w:r w:rsidRPr="00EE14E3">
              <w:rPr>
                <w:rFonts w:asciiTheme="minorHAnsi" w:hAnsiTheme="minorHAnsi"/>
                <w:sz w:val="18"/>
                <w:szCs w:val="18"/>
              </w:rPr>
              <w:t xml:space="preserve"> in compound sentences and paragraphs where appropriat</w:t>
            </w:r>
            <w:r>
              <w:rPr>
                <w:rFonts w:asciiTheme="minorHAnsi" w:hAnsiTheme="minorHAnsi"/>
                <w:sz w:val="18"/>
                <w:szCs w:val="18"/>
              </w:rPr>
              <w:t xml:space="preserve">e  </w:t>
            </w:r>
          </w:p>
          <w:p w:rsidR="00C3712B" w:rsidRPr="005307A3" w:rsidRDefault="00C3712B" w:rsidP="00C3712B">
            <w:pPr>
              <w:tabs>
                <w:tab w:val="left" w:pos="426"/>
                <w:tab w:val="left" w:pos="19987"/>
              </w:tabs>
              <w:spacing w:after="0"/>
              <w:rPr>
                <w:rFonts w:asciiTheme="minorHAnsi" w:hAnsiTheme="minorHAnsi"/>
                <w:color w:val="FF0000"/>
                <w:sz w:val="18"/>
                <w:szCs w:val="18"/>
              </w:rPr>
            </w:pPr>
            <w:r w:rsidRPr="00EE14E3">
              <w:rPr>
                <w:rFonts w:asciiTheme="minorHAnsi" w:hAnsiTheme="minorHAnsi"/>
                <w:sz w:val="18"/>
                <w:szCs w:val="18"/>
              </w:rPr>
              <w:t>Use language appr</w:t>
            </w:r>
            <w:r>
              <w:rPr>
                <w:rFonts w:asciiTheme="minorHAnsi" w:hAnsiTheme="minorHAnsi"/>
                <w:sz w:val="18"/>
                <w:szCs w:val="18"/>
              </w:rPr>
              <w:t xml:space="preserve">opriate for purpose and audience </w:t>
            </w: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Pr="00023E2D" w:rsidRDefault="00C3712B" w:rsidP="00C3712B">
            <w:pPr>
              <w:tabs>
                <w:tab w:val="left" w:pos="426"/>
                <w:tab w:val="left" w:pos="19987"/>
              </w:tabs>
              <w:spacing w:after="0"/>
              <w:rPr>
                <w:rFonts w:asciiTheme="minorHAnsi" w:hAnsiTheme="minorHAnsi"/>
                <w:sz w:val="18"/>
                <w:szCs w:val="18"/>
              </w:rPr>
            </w:pPr>
          </w:p>
          <w:p w:rsidR="00C3712B" w:rsidRPr="00023E2D"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C3712B" w:rsidRDefault="00C3712B" w:rsidP="00C3712B">
            <w:pPr>
              <w:tabs>
                <w:tab w:val="left" w:pos="426"/>
                <w:tab w:val="left" w:pos="19987"/>
              </w:tabs>
              <w:spacing w:after="0"/>
              <w:rPr>
                <w:rFonts w:asciiTheme="minorHAnsi" w:hAnsiTheme="minorHAnsi"/>
                <w:sz w:val="18"/>
                <w:szCs w:val="18"/>
              </w:rPr>
            </w:pPr>
          </w:p>
        </w:tc>
        <w:tc>
          <w:tcPr>
            <w:tcW w:w="3589" w:type="dxa"/>
          </w:tcPr>
          <w:p w:rsidR="00C3712B" w:rsidRPr="00023E2D"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C3712B" w:rsidRPr="00023E2D" w:rsidRDefault="00C3712B" w:rsidP="00C3712B">
            <w:pPr>
              <w:tabs>
                <w:tab w:val="left" w:pos="426"/>
                <w:tab w:val="left" w:pos="19987"/>
              </w:tabs>
              <w:spacing w:after="0"/>
              <w:rPr>
                <w:rFonts w:asciiTheme="minorHAnsi" w:hAnsiTheme="minorHAnsi"/>
                <w:sz w:val="18"/>
                <w:szCs w:val="18"/>
              </w:rPr>
            </w:pPr>
          </w:p>
          <w:p w:rsidR="00C3712B" w:rsidRPr="00023E2D"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Reading: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Researching topic for discussions using various media</w:t>
            </w:r>
          </w:p>
          <w:p w:rsidR="00C3712B" w:rsidRDefault="00862981" w:rsidP="00C3712B">
            <w:pPr>
              <w:tabs>
                <w:tab w:val="left" w:pos="426"/>
                <w:tab w:val="left" w:pos="19987"/>
              </w:tabs>
              <w:spacing w:after="0"/>
              <w:rPr>
                <w:rFonts w:asciiTheme="minorHAnsi" w:hAnsiTheme="minorHAnsi"/>
                <w:sz w:val="18"/>
                <w:szCs w:val="18"/>
              </w:rPr>
            </w:pPr>
            <w:r>
              <w:rPr>
                <w:rFonts w:asciiTheme="minorHAnsi" w:hAnsiTheme="minorHAnsi"/>
                <w:sz w:val="18"/>
                <w:szCs w:val="18"/>
              </w:rPr>
              <w:t>Develop an understanding of foreshadowing and the effect it creates</w:t>
            </w:r>
          </w:p>
          <w:p w:rsidR="00862981" w:rsidRDefault="00862981"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Writing: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Note making</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Extracting key information</w:t>
            </w:r>
          </w:p>
          <w:p w:rsidR="00C3712B" w:rsidRDefault="005014BB" w:rsidP="00C3712B">
            <w:pPr>
              <w:tabs>
                <w:tab w:val="left" w:pos="426"/>
                <w:tab w:val="left" w:pos="19987"/>
              </w:tabs>
              <w:spacing w:after="0"/>
              <w:rPr>
                <w:rFonts w:asciiTheme="minorHAnsi" w:hAnsiTheme="minorHAnsi"/>
                <w:sz w:val="18"/>
                <w:szCs w:val="18"/>
              </w:rPr>
            </w:pPr>
            <w:r>
              <w:rPr>
                <w:rFonts w:asciiTheme="minorHAnsi" w:hAnsiTheme="minorHAnsi"/>
                <w:sz w:val="18"/>
                <w:szCs w:val="18"/>
              </w:rPr>
              <w:t>Use ethos logos and pathos to persuade</w:t>
            </w:r>
          </w:p>
          <w:p w:rsidR="00C3712B" w:rsidRPr="00023E2D" w:rsidRDefault="00C3712B" w:rsidP="00C3712B">
            <w:pPr>
              <w:tabs>
                <w:tab w:val="left" w:pos="426"/>
                <w:tab w:val="left" w:pos="19987"/>
              </w:tabs>
              <w:spacing w:after="0"/>
              <w:rPr>
                <w:rFonts w:asciiTheme="minorHAnsi" w:hAnsiTheme="minorHAnsi"/>
                <w:sz w:val="18"/>
                <w:szCs w:val="18"/>
              </w:rPr>
            </w:pPr>
          </w:p>
          <w:p w:rsidR="00C3712B" w:rsidRPr="00AC3DC3" w:rsidRDefault="00C3712B" w:rsidP="00C3712B">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Spoken English:</w:t>
            </w:r>
          </w:p>
          <w:p w:rsidR="00C3712B" w:rsidRDefault="00C3712B" w:rsidP="00C3712B">
            <w:pPr>
              <w:tabs>
                <w:tab w:val="left" w:pos="426"/>
                <w:tab w:val="left" w:pos="19987"/>
              </w:tabs>
              <w:spacing w:after="0"/>
              <w:rPr>
                <w:rFonts w:asciiTheme="minorHAnsi" w:hAnsiTheme="minorHAnsi"/>
                <w:sz w:val="18"/>
                <w:szCs w:val="18"/>
              </w:rPr>
            </w:pPr>
            <w:r>
              <w:rPr>
                <w:rFonts w:asciiTheme="minorHAnsi" w:hAnsiTheme="minorHAnsi"/>
                <w:sz w:val="18"/>
                <w:szCs w:val="18"/>
              </w:rPr>
              <w:t>W</w:t>
            </w:r>
            <w:r w:rsidRPr="006F655E">
              <w:rPr>
                <w:rFonts w:asciiTheme="minorHAnsi" w:hAnsiTheme="minorHAnsi"/>
                <w:sz w:val="18"/>
                <w:szCs w:val="18"/>
              </w:rPr>
              <w:t>orking in</w:t>
            </w:r>
            <w:r>
              <w:rPr>
                <w:rFonts w:asciiTheme="minorHAnsi" w:hAnsiTheme="minorHAnsi"/>
                <w:sz w:val="18"/>
                <w:szCs w:val="18"/>
              </w:rPr>
              <w:t xml:space="preserve"> a</w:t>
            </w:r>
            <w:r w:rsidRPr="006F655E">
              <w:rPr>
                <w:rFonts w:asciiTheme="minorHAnsi" w:hAnsiTheme="minorHAnsi"/>
                <w:sz w:val="18"/>
                <w:szCs w:val="18"/>
              </w:rPr>
              <w:t xml:space="preserve"> group,</w:t>
            </w:r>
            <w:r>
              <w:rPr>
                <w:rFonts w:asciiTheme="minorHAnsi" w:hAnsiTheme="minorHAnsi"/>
                <w:sz w:val="18"/>
                <w:szCs w:val="18"/>
              </w:rPr>
              <w:t xml:space="preserve"> developing skills to take on various roles e.g.</w:t>
            </w:r>
            <w:r w:rsidRPr="006F655E">
              <w:rPr>
                <w:rFonts w:asciiTheme="minorHAnsi" w:hAnsiTheme="minorHAnsi"/>
                <w:sz w:val="18"/>
                <w:szCs w:val="18"/>
              </w:rPr>
              <w:t xml:space="preserve"> managing discussions, involving others productively, reviewing and sum</w:t>
            </w:r>
            <w:r>
              <w:rPr>
                <w:rFonts w:asciiTheme="minorHAnsi" w:hAnsiTheme="minorHAnsi"/>
                <w:sz w:val="18"/>
                <w:szCs w:val="18"/>
              </w:rPr>
              <w:t>marising, listen to peers and build</w:t>
            </w:r>
            <w:r w:rsidRPr="006F655E">
              <w:rPr>
                <w:rFonts w:asciiTheme="minorHAnsi" w:hAnsiTheme="minorHAnsi"/>
                <w:sz w:val="18"/>
                <w:szCs w:val="18"/>
              </w:rPr>
              <w:t xml:space="preserve"> on the contributions of others, asking</w:t>
            </w:r>
            <w:r>
              <w:rPr>
                <w:rFonts w:asciiTheme="minorHAnsi" w:hAnsiTheme="minorHAnsi"/>
                <w:sz w:val="18"/>
                <w:szCs w:val="18"/>
              </w:rPr>
              <w:t xml:space="preserve"> questions for clarification</w:t>
            </w:r>
          </w:p>
          <w:p w:rsidR="005014BB" w:rsidRDefault="005014BB" w:rsidP="005014B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Developing debating </w:t>
            </w:r>
            <w:proofErr w:type="gramStart"/>
            <w:r>
              <w:rPr>
                <w:rFonts w:asciiTheme="minorHAnsi" w:hAnsiTheme="minorHAnsi"/>
                <w:sz w:val="18"/>
                <w:szCs w:val="18"/>
              </w:rPr>
              <w:t>skills  using</w:t>
            </w:r>
            <w:proofErr w:type="gramEnd"/>
            <w:r>
              <w:rPr>
                <w:rFonts w:asciiTheme="minorHAnsi" w:hAnsiTheme="minorHAnsi"/>
                <w:sz w:val="18"/>
                <w:szCs w:val="18"/>
              </w:rPr>
              <w:t xml:space="preserve"> noisy classroom, introduce ethos logos and pathos to persuade</w:t>
            </w:r>
          </w:p>
          <w:p w:rsidR="005014BB" w:rsidRPr="00023E2D" w:rsidRDefault="005014BB" w:rsidP="00C3712B">
            <w:pPr>
              <w:tabs>
                <w:tab w:val="left" w:pos="426"/>
                <w:tab w:val="left" w:pos="19987"/>
              </w:tabs>
              <w:spacing w:after="0"/>
              <w:rPr>
                <w:rFonts w:asciiTheme="minorHAnsi" w:hAnsiTheme="minorHAnsi"/>
                <w:sz w:val="18"/>
                <w:szCs w:val="18"/>
              </w:rPr>
            </w:pPr>
          </w:p>
          <w:p w:rsidR="00C3712B" w:rsidRDefault="00C3712B" w:rsidP="00C3712B">
            <w:pPr>
              <w:tabs>
                <w:tab w:val="left" w:pos="426"/>
                <w:tab w:val="left" w:pos="19987"/>
              </w:tabs>
              <w:spacing w:after="0"/>
              <w:rPr>
                <w:rFonts w:asciiTheme="minorHAnsi" w:hAnsiTheme="minorHAnsi"/>
                <w:sz w:val="18"/>
                <w:szCs w:val="18"/>
              </w:rPr>
            </w:pPr>
          </w:p>
        </w:tc>
      </w:tr>
    </w:tbl>
    <w:p w:rsidR="00341B5C" w:rsidRDefault="00341B5C" w:rsidP="00341B5C">
      <w:pPr>
        <w:tabs>
          <w:tab w:val="left" w:pos="426"/>
          <w:tab w:val="left" w:pos="19987"/>
        </w:tabs>
        <w:spacing w:after="0"/>
        <w:ind w:left="426" w:right="377"/>
        <w:rPr>
          <w:rFonts w:asciiTheme="minorHAnsi" w:hAnsiTheme="minorHAnsi"/>
          <w:sz w:val="24"/>
          <w:szCs w:val="24"/>
        </w:rPr>
      </w:pPr>
    </w:p>
    <w:p w:rsidR="00341B5C" w:rsidRDefault="00341B5C" w:rsidP="00341B5C">
      <w:pPr>
        <w:tabs>
          <w:tab w:val="left" w:pos="426"/>
          <w:tab w:val="left" w:pos="19987"/>
        </w:tabs>
        <w:spacing w:after="0"/>
        <w:ind w:left="426" w:right="377"/>
        <w:rPr>
          <w:rFonts w:asciiTheme="minorHAnsi" w:hAnsiTheme="minorHAnsi"/>
          <w:sz w:val="24"/>
          <w:szCs w:val="24"/>
        </w:rPr>
      </w:pPr>
    </w:p>
    <w:p w:rsidR="00C04818" w:rsidRDefault="00C04818" w:rsidP="00341B5C">
      <w:pPr>
        <w:tabs>
          <w:tab w:val="left" w:pos="426"/>
          <w:tab w:val="left" w:pos="19987"/>
        </w:tabs>
        <w:spacing w:after="0"/>
        <w:ind w:left="426" w:right="377"/>
        <w:rPr>
          <w:rFonts w:asciiTheme="minorHAnsi" w:hAnsiTheme="minorHAnsi"/>
          <w:sz w:val="24"/>
          <w:szCs w:val="24"/>
        </w:rPr>
      </w:pPr>
    </w:p>
    <w:p w:rsidR="00C04818" w:rsidRDefault="00C04818" w:rsidP="00341B5C">
      <w:pPr>
        <w:tabs>
          <w:tab w:val="left" w:pos="426"/>
          <w:tab w:val="left" w:pos="19987"/>
        </w:tabs>
        <w:spacing w:after="0"/>
        <w:ind w:left="426" w:right="377"/>
        <w:rPr>
          <w:rFonts w:asciiTheme="minorHAnsi" w:hAnsiTheme="minorHAnsi"/>
          <w:sz w:val="24"/>
          <w:szCs w:val="24"/>
        </w:rPr>
      </w:pPr>
    </w:p>
    <w:p w:rsidR="00C04818" w:rsidRDefault="00C04818" w:rsidP="00341B5C">
      <w:pPr>
        <w:tabs>
          <w:tab w:val="left" w:pos="426"/>
          <w:tab w:val="left" w:pos="19987"/>
        </w:tabs>
        <w:spacing w:after="0"/>
        <w:ind w:left="426" w:right="377"/>
        <w:rPr>
          <w:rFonts w:asciiTheme="minorHAnsi" w:hAnsiTheme="minorHAnsi"/>
          <w:sz w:val="24"/>
          <w:szCs w:val="24"/>
        </w:rPr>
      </w:pPr>
    </w:p>
    <w:p w:rsidR="00C04818" w:rsidRDefault="00C04818" w:rsidP="00341B5C">
      <w:pPr>
        <w:tabs>
          <w:tab w:val="left" w:pos="426"/>
          <w:tab w:val="left" w:pos="19987"/>
        </w:tabs>
        <w:spacing w:after="0"/>
        <w:ind w:left="426" w:right="377"/>
        <w:rPr>
          <w:rFonts w:asciiTheme="minorHAnsi" w:hAnsiTheme="minorHAnsi"/>
          <w:sz w:val="24"/>
          <w:szCs w:val="24"/>
        </w:rPr>
      </w:pPr>
    </w:p>
    <w:p w:rsidR="00C04818" w:rsidRPr="00B40E39" w:rsidRDefault="00C04818" w:rsidP="00341B5C">
      <w:pPr>
        <w:tabs>
          <w:tab w:val="left" w:pos="426"/>
          <w:tab w:val="left" w:pos="19987"/>
        </w:tabs>
        <w:spacing w:after="0"/>
        <w:ind w:left="426" w:right="377"/>
        <w:rPr>
          <w:rFonts w:asciiTheme="minorHAnsi" w:hAnsiTheme="minorHAnsi"/>
          <w:sz w:val="24"/>
          <w:szCs w:val="24"/>
        </w:rPr>
      </w:pPr>
    </w:p>
    <w:p w:rsidR="001A09BC" w:rsidRDefault="001A09BC"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C04818" w:rsidRDefault="00C04818" w:rsidP="00341B5C">
      <w:pPr>
        <w:rPr>
          <w:rFonts w:asciiTheme="minorHAnsi" w:hAnsiTheme="minorHAnsi"/>
          <w:sz w:val="24"/>
          <w:szCs w:val="24"/>
        </w:rPr>
      </w:pPr>
    </w:p>
    <w:p w:rsidR="00023E2D" w:rsidRPr="00136FE5" w:rsidRDefault="00023E2D" w:rsidP="00023E2D">
      <w:pPr>
        <w:tabs>
          <w:tab w:val="left" w:pos="426"/>
          <w:tab w:val="left" w:pos="19987"/>
        </w:tabs>
        <w:spacing w:after="0"/>
        <w:ind w:left="426" w:right="377"/>
        <w:jc w:val="center"/>
        <w:rPr>
          <w:rFonts w:asciiTheme="minorHAnsi" w:hAnsiTheme="minorHAnsi"/>
          <w:b/>
          <w:sz w:val="24"/>
          <w:szCs w:val="24"/>
        </w:rPr>
      </w:pPr>
      <w:r w:rsidRPr="00136FE5">
        <w:rPr>
          <w:rFonts w:asciiTheme="minorHAnsi" w:hAnsiTheme="minorHAnsi"/>
          <w:b/>
          <w:sz w:val="24"/>
          <w:szCs w:val="24"/>
        </w:rPr>
        <w:t>Curriculum Progression Map KS4</w:t>
      </w:r>
    </w:p>
    <w:p w:rsidR="00023E2D" w:rsidRDefault="00023E2D" w:rsidP="00023E2D">
      <w:pPr>
        <w:tabs>
          <w:tab w:val="left" w:pos="426"/>
          <w:tab w:val="left" w:pos="19987"/>
        </w:tabs>
        <w:spacing w:after="0"/>
        <w:ind w:left="426" w:right="377"/>
        <w:jc w:val="center"/>
        <w:rPr>
          <w:rFonts w:asciiTheme="minorHAnsi" w:hAnsiTheme="minorHAnsi"/>
          <w:sz w:val="24"/>
          <w:szCs w:val="24"/>
        </w:rPr>
      </w:pPr>
    </w:p>
    <w:tbl>
      <w:tblPr>
        <w:tblStyle w:val="TableGrid"/>
        <w:tblW w:w="0" w:type="auto"/>
        <w:tblInd w:w="426" w:type="dxa"/>
        <w:tblLook w:val="04A0" w:firstRow="1" w:lastRow="0" w:firstColumn="1" w:lastColumn="0" w:noHBand="0" w:noVBand="1"/>
      </w:tblPr>
      <w:tblGrid>
        <w:gridCol w:w="568"/>
        <w:gridCol w:w="3589"/>
        <w:gridCol w:w="3589"/>
        <w:gridCol w:w="3589"/>
        <w:gridCol w:w="3589"/>
        <w:gridCol w:w="3589"/>
        <w:gridCol w:w="3589"/>
      </w:tblGrid>
      <w:tr w:rsidR="00023E2D" w:rsidTr="00C3712B">
        <w:tc>
          <w:tcPr>
            <w:tcW w:w="562" w:type="dxa"/>
          </w:tcPr>
          <w:p w:rsidR="00023E2D" w:rsidRDefault="00023E2D" w:rsidP="00C3712B">
            <w:pPr>
              <w:tabs>
                <w:tab w:val="left" w:pos="426"/>
                <w:tab w:val="left" w:pos="19987"/>
              </w:tabs>
              <w:spacing w:after="0"/>
              <w:ind w:right="377"/>
              <w:rPr>
                <w:rFonts w:asciiTheme="minorHAnsi" w:hAnsiTheme="minorHAnsi"/>
                <w:sz w:val="24"/>
                <w:szCs w:val="24"/>
              </w:rPr>
            </w:pPr>
          </w:p>
        </w:tc>
        <w:tc>
          <w:tcPr>
            <w:tcW w:w="3590" w:type="dxa"/>
            <w:shd w:val="clear" w:color="auto" w:fill="E2EFD9" w:themeFill="accent6" w:themeFillTint="33"/>
          </w:tcPr>
          <w:p w:rsidR="00023E2D" w:rsidRDefault="00023E2D" w:rsidP="00C3712B">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1 – 8 weeks</w:t>
            </w:r>
          </w:p>
        </w:tc>
        <w:tc>
          <w:tcPr>
            <w:tcW w:w="3590" w:type="dxa"/>
            <w:shd w:val="clear" w:color="auto" w:fill="E2EFD9" w:themeFill="accent6" w:themeFillTint="33"/>
          </w:tcPr>
          <w:p w:rsidR="00023E2D" w:rsidRDefault="00023E2D" w:rsidP="00C3712B">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2 – 7 weeks</w:t>
            </w:r>
          </w:p>
        </w:tc>
        <w:tc>
          <w:tcPr>
            <w:tcW w:w="3590" w:type="dxa"/>
            <w:shd w:val="clear" w:color="auto" w:fill="E2EFD9" w:themeFill="accent6" w:themeFillTint="33"/>
          </w:tcPr>
          <w:p w:rsidR="00023E2D" w:rsidRDefault="00023E2D" w:rsidP="00C3712B">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3 – 6 weeks</w:t>
            </w:r>
          </w:p>
        </w:tc>
        <w:tc>
          <w:tcPr>
            <w:tcW w:w="3590" w:type="dxa"/>
            <w:shd w:val="clear" w:color="auto" w:fill="E2EFD9" w:themeFill="accent6" w:themeFillTint="33"/>
          </w:tcPr>
          <w:p w:rsidR="00023E2D" w:rsidRDefault="00023E2D" w:rsidP="00C3712B">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4 – 6 weeks</w:t>
            </w:r>
          </w:p>
        </w:tc>
        <w:tc>
          <w:tcPr>
            <w:tcW w:w="3590" w:type="dxa"/>
            <w:shd w:val="clear" w:color="auto" w:fill="E2EFD9" w:themeFill="accent6" w:themeFillTint="33"/>
          </w:tcPr>
          <w:p w:rsidR="00023E2D" w:rsidRDefault="00023E2D" w:rsidP="00C3712B">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5 – 5 weeks</w:t>
            </w:r>
          </w:p>
        </w:tc>
        <w:tc>
          <w:tcPr>
            <w:tcW w:w="3590" w:type="dxa"/>
            <w:shd w:val="clear" w:color="auto" w:fill="E2EFD9" w:themeFill="accent6" w:themeFillTint="33"/>
          </w:tcPr>
          <w:p w:rsidR="00023E2D" w:rsidRDefault="00023E2D" w:rsidP="00C3712B">
            <w:pPr>
              <w:tabs>
                <w:tab w:val="left" w:pos="426"/>
                <w:tab w:val="left" w:pos="19987"/>
              </w:tabs>
              <w:spacing w:after="0"/>
              <w:ind w:right="377"/>
              <w:jc w:val="center"/>
              <w:rPr>
                <w:rFonts w:asciiTheme="minorHAnsi" w:hAnsiTheme="minorHAnsi"/>
                <w:sz w:val="24"/>
                <w:szCs w:val="24"/>
              </w:rPr>
            </w:pPr>
            <w:r>
              <w:rPr>
                <w:rFonts w:asciiTheme="minorHAnsi" w:hAnsiTheme="minorHAnsi"/>
                <w:sz w:val="24"/>
                <w:szCs w:val="24"/>
              </w:rPr>
              <w:t>Term 6 – 7 weeks</w:t>
            </w:r>
          </w:p>
        </w:tc>
      </w:tr>
      <w:tr w:rsidR="00023E2D" w:rsidTr="00C3712B">
        <w:trPr>
          <w:cantSplit/>
          <w:trHeight w:val="1134"/>
        </w:trPr>
        <w:tc>
          <w:tcPr>
            <w:tcW w:w="562" w:type="dxa"/>
            <w:shd w:val="clear" w:color="auto" w:fill="E2EFD9" w:themeFill="accent6" w:themeFillTint="33"/>
            <w:textDirection w:val="btLr"/>
          </w:tcPr>
          <w:p w:rsidR="00023E2D" w:rsidRDefault="00023E2D" w:rsidP="00C3712B">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10</w:t>
            </w:r>
            <w:r w:rsidR="00235262">
              <w:rPr>
                <w:rFonts w:asciiTheme="minorHAnsi" w:hAnsiTheme="minorHAnsi"/>
                <w:sz w:val="24"/>
                <w:szCs w:val="24"/>
              </w:rPr>
              <w:t xml:space="preserve">  </w:t>
            </w:r>
          </w:p>
        </w:tc>
        <w:tc>
          <w:tcPr>
            <w:tcW w:w="3590" w:type="dxa"/>
          </w:tcPr>
          <w:p w:rsid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62203C" w:rsidRPr="00023E2D" w:rsidRDefault="0062203C" w:rsidP="00023E2D">
            <w:pPr>
              <w:tabs>
                <w:tab w:val="left" w:pos="426"/>
                <w:tab w:val="left" w:pos="19987"/>
              </w:tabs>
              <w:spacing w:after="0"/>
              <w:rPr>
                <w:rFonts w:asciiTheme="minorHAnsi" w:hAnsiTheme="minorHAnsi"/>
                <w:sz w:val="18"/>
                <w:szCs w:val="18"/>
              </w:rPr>
            </w:pPr>
          </w:p>
          <w:p w:rsidR="0062203C" w:rsidRPr="0029109F" w:rsidRDefault="0062203C" w:rsidP="0062203C">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Reading:</w:t>
            </w:r>
          </w:p>
          <w:p w:rsidR="0062203C" w:rsidRPr="004B2A69" w:rsidRDefault="0062203C" w:rsidP="0062203C">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Post 1914 </w:t>
            </w:r>
            <w:r w:rsidR="00E43499">
              <w:rPr>
                <w:rFonts w:asciiTheme="minorHAnsi" w:hAnsiTheme="minorHAnsi"/>
                <w:sz w:val="18"/>
                <w:szCs w:val="18"/>
              </w:rPr>
              <w:t>Play</w:t>
            </w:r>
            <w:r>
              <w:rPr>
                <w:rFonts w:asciiTheme="minorHAnsi" w:hAnsiTheme="minorHAnsi"/>
                <w:sz w:val="18"/>
                <w:szCs w:val="18"/>
              </w:rPr>
              <w:t>:</w:t>
            </w:r>
            <w:r w:rsidR="00786227">
              <w:rPr>
                <w:rFonts w:asciiTheme="minorHAnsi" w:hAnsiTheme="minorHAnsi"/>
                <w:sz w:val="18"/>
                <w:szCs w:val="18"/>
              </w:rPr>
              <w:t xml:space="preserve"> </w:t>
            </w:r>
            <w:r w:rsidR="00E43499">
              <w:rPr>
                <w:rFonts w:asciiTheme="minorHAnsi" w:hAnsiTheme="minorHAnsi"/>
                <w:sz w:val="18"/>
                <w:szCs w:val="18"/>
              </w:rPr>
              <w:t>Blood Brothers</w:t>
            </w:r>
            <w:r>
              <w:rPr>
                <w:rFonts w:asciiTheme="minorHAnsi" w:hAnsiTheme="minorHAnsi"/>
                <w:sz w:val="18"/>
                <w:szCs w:val="18"/>
              </w:rPr>
              <w:t xml:space="preserve"> s</w:t>
            </w:r>
            <w:r w:rsidR="00786227">
              <w:rPr>
                <w:rFonts w:asciiTheme="minorHAnsi" w:hAnsiTheme="minorHAnsi"/>
                <w:sz w:val="18"/>
                <w:szCs w:val="18"/>
              </w:rPr>
              <w:t xml:space="preserve">tudents will read the whole </w:t>
            </w:r>
            <w:r w:rsidR="00E43499">
              <w:rPr>
                <w:rFonts w:asciiTheme="minorHAnsi" w:hAnsiTheme="minorHAnsi"/>
                <w:sz w:val="18"/>
                <w:szCs w:val="18"/>
              </w:rPr>
              <w:t>play</w:t>
            </w:r>
            <w:r>
              <w:rPr>
                <w:rFonts w:asciiTheme="minorHAnsi" w:hAnsiTheme="minorHAnsi"/>
                <w:sz w:val="18"/>
                <w:szCs w:val="18"/>
              </w:rPr>
              <w:t xml:space="preserve">, focusing on analysing characters, themes and linking with social </w:t>
            </w:r>
            <w:r w:rsidRPr="004B2A69">
              <w:rPr>
                <w:rFonts w:asciiTheme="minorHAnsi" w:hAnsiTheme="minorHAnsi"/>
                <w:sz w:val="18"/>
                <w:szCs w:val="18"/>
              </w:rPr>
              <w:t xml:space="preserve">context. </w:t>
            </w:r>
          </w:p>
          <w:p w:rsidR="0062203C" w:rsidRPr="004B2A69" w:rsidRDefault="004B2A69" w:rsidP="0062203C">
            <w:pPr>
              <w:tabs>
                <w:tab w:val="left" w:pos="426"/>
                <w:tab w:val="left" w:pos="19987"/>
              </w:tabs>
              <w:spacing w:after="0"/>
              <w:rPr>
                <w:rFonts w:asciiTheme="minorHAnsi" w:hAnsiTheme="minorHAnsi"/>
                <w:sz w:val="18"/>
                <w:szCs w:val="18"/>
              </w:rPr>
            </w:pPr>
            <w:r w:rsidRPr="004B2A69">
              <w:rPr>
                <w:rFonts w:asciiTheme="minorHAnsi" w:hAnsiTheme="minorHAnsi"/>
                <w:sz w:val="18"/>
                <w:szCs w:val="18"/>
              </w:rPr>
              <w:t>C</w:t>
            </w:r>
            <w:r w:rsidR="00E77C7C">
              <w:rPr>
                <w:rFonts w:asciiTheme="minorHAnsi" w:hAnsiTheme="minorHAnsi"/>
                <w:sz w:val="18"/>
                <w:szCs w:val="18"/>
              </w:rPr>
              <w:t>o</w:t>
            </w:r>
            <w:r w:rsidRPr="004B2A69">
              <w:rPr>
                <w:rFonts w:asciiTheme="minorHAnsi" w:hAnsiTheme="minorHAnsi"/>
                <w:sz w:val="18"/>
                <w:szCs w:val="18"/>
              </w:rPr>
              <w:t>mment on, explain and analyse how writers use language, using relevant subject terminology to support their view</w:t>
            </w:r>
          </w:p>
          <w:p w:rsidR="004B2A69" w:rsidRPr="004B2A69" w:rsidRDefault="004B2A69" w:rsidP="0062203C">
            <w:pPr>
              <w:tabs>
                <w:tab w:val="left" w:pos="426"/>
                <w:tab w:val="left" w:pos="19987"/>
              </w:tabs>
              <w:spacing w:after="0"/>
              <w:rPr>
                <w:rFonts w:asciiTheme="minorHAnsi" w:hAnsiTheme="minorHAnsi"/>
                <w:sz w:val="18"/>
                <w:szCs w:val="18"/>
              </w:rPr>
            </w:pPr>
          </w:p>
          <w:p w:rsidR="0062203C" w:rsidRPr="0029109F" w:rsidRDefault="0062203C" w:rsidP="0062203C">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Writing:</w:t>
            </w:r>
          </w:p>
          <w:p w:rsidR="00B77D20" w:rsidRDefault="00B77D20" w:rsidP="009C608D">
            <w:pPr>
              <w:tabs>
                <w:tab w:val="left" w:pos="426"/>
                <w:tab w:val="left" w:pos="19987"/>
              </w:tabs>
              <w:spacing w:after="0"/>
              <w:rPr>
                <w:rFonts w:asciiTheme="minorHAnsi" w:hAnsiTheme="minorHAnsi"/>
                <w:sz w:val="18"/>
                <w:szCs w:val="18"/>
              </w:rPr>
            </w:pPr>
            <w:r>
              <w:rPr>
                <w:rFonts w:asciiTheme="minorHAnsi" w:hAnsiTheme="minorHAnsi"/>
                <w:sz w:val="18"/>
                <w:szCs w:val="18"/>
              </w:rPr>
              <w:t>Write</w:t>
            </w:r>
            <w:r w:rsidRPr="00B77D20">
              <w:rPr>
                <w:rFonts w:asciiTheme="minorHAnsi" w:hAnsiTheme="minorHAnsi"/>
                <w:sz w:val="18"/>
                <w:szCs w:val="18"/>
              </w:rPr>
              <w:t xml:space="preserve"> for different forms, purposes and audiences</w:t>
            </w:r>
          </w:p>
          <w:p w:rsidR="0062203C" w:rsidRDefault="0062203C" w:rsidP="009C608D">
            <w:pPr>
              <w:tabs>
                <w:tab w:val="left" w:pos="426"/>
                <w:tab w:val="left" w:pos="19987"/>
              </w:tabs>
              <w:spacing w:after="0"/>
              <w:rPr>
                <w:rFonts w:asciiTheme="minorHAnsi" w:hAnsiTheme="minorHAnsi"/>
                <w:sz w:val="18"/>
                <w:szCs w:val="18"/>
              </w:rPr>
            </w:pPr>
            <w:r>
              <w:rPr>
                <w:rFonts w:asciiTheme="minorHAnsi" w:hAnsiTheme="minorHAnsi"/>
                <w:sz w:val="18"/>
                <w:szCs w:val="18"/>
              </w:rPr>
              <w:t>Proof reading and editing writing.</w:t>
            </w:r>
          </w:p>
          <w:p w:rsidR="0062203C" w:rsidRDefault="0062203C" w:rsidP="009C608D">
            <w:pPr>
              <w:tabs>
                <w:tab w:val="left" w:pos="426"/>
                <w:tab w:val="left" w:pos="19987"/>
              </w:tabs>
              <w:spacing w:after="0"/>
              <w:rPr>
                <w:rFonts w:asciiTheme="minorHAnsi" w:hAnsiTheme="minorHAnsi"/>
                <w:sz w:val="18"/>
                <w:szCs w:val="18"/>
              </w:rPr>
            </w:pPr>
            <w:r>
              <w:rPr>
                <w:rFonts w:asciiTheme="minorHAnsi" w:hAnsiTheme="minorHAnsi"/>
                <w:sz w:val="18"/>
                <w:szCs w:val="18"/>
              </w:rPr>
              <w:t>Using a range of vocabulary and punctuation.</w:t>
            </w:r>
          </w:p>
          <w:p w:rsidR="00070ABA" w:rsidRDefault="00070ABA" w:rsidP="009C608D">
            <w:pPr>
              <w:tabs>
                <w:tab w:val="left" w:pos="426"/>
                <w:tab w:val="left" w:pos="19987"/>
              </w:tabs>
              <w:spacing w:after="0"/>
              <w:rPr>
                <w:rFonts w:asciiTheme="minorHAnsi" w:hAnsiTheme="minorHAnsi"/>
                <w:sz w:val="18"/>
                <w:szCs w:val="18"/>
              </w:rPr>
            </w:pPr>
          </w:p>
          <w:p w:rsidR="009C608D" w:rsidRDefault="009C608D" w:rsidP="009C608D">
            <w:pPr>
              <w:tabs>
                <w:tab w:val="left" w:pos="426"/>
                <w:tab w:val="left" w:pos="19987"/>
              </w:tabs>
              <w:spacing w:after="0"/>
              <w:rPr>
                <w:rFonts w:asciiTheme="minorHAnsi" w:hAnsiTheme="minorHAnsi"/>
                <w:sz w:val="18"/>
                <w:szCs w:val="18"/>
              </w:rPr>
            </w:pPr>
          </w:p>
          <w:p w:rsidR="009206D5" w:rsidRPr="00023E2D" w:rsidRDefault="009206D5" w:rsidP="009C608D">
            <w:pPr>
              <w:tabs>
                <w:tab w:val="left" w:pos="426"/>
                <w:tab w:val="left" w:pos="19987"/>
              </w:tabs>
              <w:spacing w:after="0"/>
              <w:rPr>
                <w:rFonts w:asciiTheme="minorHAnsi" w:hAnsiTheme="minorHAnsi"/>
                <w:sz w:val="18"/>
                <w:szCs w:val="18"/>
              </w:rPr>
            </w:pPr>
          </w:p>
          <w:p w:rsidR="00023E2D" w:rsidRDefault="00023E2D" w:rsidP="009C608D">
            <w:pPr>
              <w:tabs>
                <w:tab w:val="left" w:pos="426"/>
                <w:tab w:val="left" w:pos="19987"/>
              </w:tabs>
              <w:spacing w:after="0"/>
              <w:rPr>
                <w:rFonts w:asciiTheme="minorHAnsi" w:hAnsiTheme="minorHAnsi"/>
                <w:sz w:val="18"/>
                <w:szCs w:val="18"/>
              </w:rPr>
            </w:pPr>
          </w:p>
          <w:p w:rsidR="00F81EAF" w:rsidRPr="00F81EAF" w:rsidRDefault="004B21D6" w:rsidP="009C608D">
            <w:pPr>
              <w:tabs>
                <w:tab w:val="left" w:pos="426"/>
                <w:tab w:val="left" w:pos="19987"/>
              </w:tabs>
              <w:spacing w:after="0"/>
              <w:rPr>
                <w:rFonts w:asciiTheme="minorHAnsi" w:hAnsiTheme="minorHAnsi"/>
                <w:b/>
                <w:sz w:val="18"/>
                <w:szCs w:val="18"/>
              </w:rPr>
            </w:pPr>
            <w:r w:rsidRPr="00F81EAF">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0A4656" w:rsidRDefault="004B21D6" w:rsidP="009C608D">
            <w:pPr>
              <w:tabs>
                <w:tab w:val="left" w:pos="426"/>
                <w:tab w:val="left" w:pos="19987"/>
              </w:tabs>
              <w:spacing w:after="0"/>
              <w:rPr>
                <w:rFonts w:asciiTheme="minorHAnsi" w:hAnsiTheme="minorHAnsi"/>
                <w:sz w:val="18"/>
                <w:szCs w:val="18"/>
              </w:rPr>
            </w:pPr>
            <w:r>
              <w:rPr>
                <w:rFonts w:asciiTheme="minorHAnsi" w:hAnsiTheme="minorHAnsi"/>
                <w:sz w:val="18"/>
                <w:szCs w:val="18"/>
              </w:rPr>
              <w:t>.</w:t>
            </w:r>
            <w:r w:rsidR="000A4656">
              <w:rPr>
                <w:rFonts w:asciiTheme="minorHAnsi" w:hAnsiTheme="minorHAnsi"/>
                <w:sz w:val="18"/>
                <w:szCs w:val="18"/>
              </w:rPr>
              <w:t xml:space="preserve"> Sectional questions and whole text questioning</w:t>
            </w:r>
          </w:p>
          <w:p w:rsidR="00023E2D" w:rsidRDefault="00EF3FA9" w:rsidP="00C3712B">
            <w:pPr>
              <w:tabs>
                <w:tab w:val="left" w:pos="426"/>
                <w:tab w:val="left" w:pos="19987"/>
              </w:tabs>
              <w:spacing w:after="0"/>
              <w:rPr>
                <w:rFonts w:asciiTheme="minorHAnsi" w:hAnsiTheme="minorHAnsi"/>
                <w:color w:val="FF0000"/>
                <w:sz w:val="18"/>
                <w:szCs w:val="18"/>
              </w:rPr>
            </w:pPr>
            <w:proofErr w:type="gramStart"/>
            <w:r>
              <w:rPr>
                <w:rFonts w:asciiTheme="minorHAnsi" w:hAnsiTheme="minorHAnsi"/>
                <w:sz w:val="18"/>
                <w:szCs w:val="18"/>
              </w:rPr>
              <w:t xml:space="preserve">Students </w:t>
            </w:r>
            <w:r w:rsidR="00203CAB" w:rsidRPr="00EF3FA9">
              <w:rPr>
                <w:rFonts w:asciiTheme="minorHAnsi" w:hAnsiTheme="minorHAnsi"/>
                <w:sz w:val="18"/>
                <w:szCs w:val="18"/>
              </w:rPr>
              <w:t xml:space="preserve"> will</w:t>
            </w:r>
            <w:proofErr w:type="gramEnd"/>
            <w:r w:rsidR="00203CAB" w:rsidRPr="00EF3FA9">
              <w:rPr>
                <w:rFonts w:asciiTheme="minorHAnsi" w:hAnsiTheme="minorHAnsi"/>
                <w:sz w:val="18"/>
                <w:szCs w:val="18"/>
              </w:rPr>
              <w:t xml:space="preserve"> follow the text with a focus on the GCSE language paper – using the text respond to extracts and the text as a whole –</w:t>
            </w:r>
            <w:r w:rsidR="00203CAB">
              <w:rPr>
                <w:rFonts w:asciiTheme="minorHAnsi" w:hAnsiTheme="minorHAnsi"/>
                <w:color w:val="FF0000"/>
                <w:sz w:val="18"/>
                <w:szCs w:val="18"/>
              </w:rPr>
              <w:t xml:space="preserve"> </w:t>
            </w:r>
          </w:p>
          <w:p w:rsidR="00EF3FA9" w:rsidRPr="00023E2D" w:rsidRDefault="00EF3FA9" w:rsidP="00C3712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Opportunity for some students to be entered y11 for GCSE </w:t>
            </w:r>
            <w:proofErr w:type="spellStart"/>
            <w:r>
              <w:rPr>
                <w:rFonts w:asciiTheme="minorHAnsi" w:hAnsiTheme="minorHAnsi"/>
                <w:sz w:val="18"/>
                <w:szCs w:val="18"/>
              </w:rPr>
              <w:t>Eng</w:t>
            </w:r>
            <w:proofErr w:type="spellEnd"/>
            <w:r>
              <w:rPr>
                <w:rFonts w:asciiTheme="minorHAnsi" w:hAnsiTheme="minorHAnsi"/>
                <w:sz w:val="18"/>
                <w:szCs w:val="18"/>
              </w:rPr>
              <w:t xml:space="preserve"> Lit</w:t>
            </w:r>
          </w:p>
        </w:tc>
        <w:tc>
          <w:tcPr>
            <w:tcW w:w="3590"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6F655E" w:rsidRPr="0029109F" w:rsidRDefault="006F655E" w:rsidP="006F655E">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Reading:</w:t>
            </w:r>
          </w:p>
          <w:p w:rsidR="006F655E" w:rsidRDefault="006F655E" w:rsidP="006F655E">
            <w:pPr>
              <w:tabs>
                <w:tab w:val="left" w:pos="426"/>
                <w:tab w:val="left" w:pos="19987"/>
              </w:tabs>
              <w:spacing w:after="0"/>
              <w:rPr>
                <w:rFonts w:asciiTheme="minorHAnsi" w:hAnsiTheme="minorHAnsi"/>
                <w:sz w:val="18"/>
                <w:szCs w:val="18"/>
              </w:rPr>
            </w:pPr>
            <w:r>
              <w:rPr>
                <w:rFonts w:asciiTheme="minorHAnsi" w:hAnsiTheme="minorHAnsi"/>
                <w:sz w:val="18"/>
                <w:szCs w:val="18"/>
              </w:rPr>
              <w:t>19</w:t>
            </w:r>
            <w:r w:rsidRPr="000A4656">
              <w:rPr>
                <w:rFonts w:asciiTheme="minorHAnsi" w:hAnsiTheme="minorHAnsi"/>
                <w:sz w:val="18"/>
                <w:szCs w:val="18"/>
                <w:vertAlign w:val="superscript"/>
              </w:rPr>
              <w:t>th</w:t>
            </w:r>
            <w:r>
              <w:rPr>
                <w:rFonts w:asciiTheme="minorHAnsi" w:hAnsiTheme="minorHAnsi"/>
                <w:sz w:val="18"/>
                <w:szCs w:val="18"/>
              </w:rPr>
              <w:t xml:space="preserve"> century prose</w:t>
            </w:r>
            <w:r w:rsidR="006B65F8">
              <w:rPr>
                <w:rFonts w:asciiTheme="minorHAnsi" w:hAnsiTheme="minorHAnsi"/>
                <w:sz w:val="18"/>
                <w:szCs w:val="18"/>
              </w:rPr>
              <w:t>: A Christmas Carol</w:t>
            </w:r>
            <w:r>
              <w:rPr>
                <w:rFonts w:asciiTheme="minorHAnsi" w:hAnsiTheme="minorHAnsi"/>
                <w:sz w:val="18"/>
                <w:szCs w:val="18"/>
              </w:rPr>
              <w:t xml:space="preserve"> - s</w:t>
            </w:r>
            <w:r w:rsidR="006B65F8">
              <w:rPr>
                <w:rFonts w:asciiTheme="minorHAnsi" w:hAnsiTheme="minorHAnsi"/>
                <w:sz w:val="18"/>
                <w:szCs w:val="18"/>
              </w:rPr>
              <w:t>tudents will read the text</w:t>
            </w:r>
            <w:r>
              <w:rPr>
                <w:rFonts w:asciiTheme="minorHAnsi" w:hAnsiTheme="minorHAnsi"/>
                <w:sz w:val="18"/>
                <w:szCs w:val="18"/>
              </w:rPr>
              <w:t xml:space="preserve">, focusing on analysing characters, themes and linking with social context. </w:t>
            </w:r>
          </w:p>
          <w:p w:rsidR="006F655E" w:rsidRDefault="004B2A69" w:rsidP="00D12C73">
            <w:pPr>
              <w:rPr>
                <w:color w:val="FF0000"/>
                <w:sz w:val="18"/>
              </w:rPr>
            </w:pPr>
            <w:r w:rsidRPr="004B2A69">
              <w:rPr>
                <w:sz w:val="18"/>
              </w:rPr>
              <w:t>Comment on, explain and analyse how writers use structure, using relevant subject te</w:t>
            </w:r>
            <w:r w:rsidR="00D12C73">
              <w:rPr>
                <w:sz w:val="18"/>
              </w:rPr>
              <w:t>rminology to support their view</w:t>
            </w:r>
            <w:r w:rsidR="00F76835">
              <w:rPr>
                <w:color w:val="FF0000"/>
                <w:sz w:val="18"/>
              </w:rPr>
              <w:t xml:space="preserve"> </w:t>
            </w:r>
          </w:p>
          <w:p w:rsidR="005E0516" w:rsidRDefault="005E0516" w:rsidP="00D12C73">
            <w:pPr>
              <w:rPr>
                <w:rFonts w:asciiTheme="minorHAnsi" w:hAnsiTheme="minorHAnsi"/>
                <w:color w:val="FF0000"/>
                <w:sz w:val="18"/>
                <w:szCs w:val="18"/>
              </w:rPr>
            </w:pPr>
            <w:r>
              <w:rPr>
                <w:rFonts w:asciiTheme="minorHAnsi" w:hAnsiTheme="minorHAnsi"/>
                <w:color w:val="FF0000"/>
                <w:sz w:val="18"/>
                <w:szCs w:val="18"/>
              </w:rPr>
              <w:t>FS</w:t>
            </w:r>
          </w:p>
          <w:p w:rsidR="005E0516" w:rsidRPr="0029109F" w:rsidRDefault="005E0516" w:rsidP="005E0516">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Reading: </w:t>
            </w:r>
          </w:p>
          <w:p w:rsidR="005E0516" w:rsidRDefault="005E0516" w:rsidP="005E0516">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Functional skills </w:t>
            </w:r>
            <w:r w:rsidR="004A22D6">
              <w:rPr>
                <w:rFonts w:asciiTheme="minorHAnsi" w:hAnsiTheme="minorHAnsi"/>
                <w:sz w:val="18"/>
                <w:szCs w:val="18"/>
              </w:rPr>
              <w:t>EL2/3</w:t>
            </w:r>
          </w:p>
          <w:p w:rsidR="005E0516" w:rsidRDefault="005E0516" w:rsidP="005E0516">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Infer from images meanings not explicit in the accompanying text</w:t>
            </w:r>
          </w:p>
          <w:p w:rsidR="005E0516" w:rsidRDefault="005E0516" w:rsidP="005E0516">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Read and understand a range of s</w:t>
            </w:r>
            <w:r>
              <w:rPr>
                <w:rFonts w:asciiTheme="minorHAnsi" w:hAnsiTheme="minorHAnsi"/>
                <w:sz w:val="18"/>
                <w:szCs w:val="18"/>
              </w:rPr>
              <w:t>pecialist words in context</w:t>
            </w:r>
          </w:p>
          <w:p w:rsidR="005E0516" w:rsidRDefault="005E0516" w:rsidP="005E0516">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 xml:space="preserve"> Use knowledge of punctuation to aid understanding of straightforward texts</w:t>
            </w:r>
          </w:p>
          <w:p w:rsidR="005E0516" w:rsidRPr="00F76835" w:rsidRDefault="005E0516" w:rsidP="00D12C73">
            <w:pPr>
              <w:rPr>
                <w:rFonts w:asciiTheme="minorHAnsi" w:hAnsiTheme="minorHAnsi"/>
                <w:color w:val="FF0000"/>
                <w:sz w:val="18"/>
                <w:szCs w:val="18"/>
              </w:rPr>
            </w:pPr>
          </w:p>
          <w:p w:rsidR="006F655E" w:rsidRPr="0029109F" w:rsidRDefault="006F655E" w:rsidP="006F655E">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Writing:</w:t>
            </w:r>
          </w:p>
          <w:p w:rsidR="00023E2D" w:rsidRDefault="006F655E" w:rsidP="006F655E">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Transactional writing, </w:t>
            </w:r>
            <w:r w:rsidRPr="000A4656">
              <w:rPr>
                <w:rFonts w:asciiTheme="minorHAnsi" w:hAnsiTheme="minorHAnsi"/>
                <w:sz w:val="18"/>
                <w:szCs w:val="18"/>
              </w:rPr>
              <w:t>using information provided by others [e.g. writing a letter</w:t>
            </w:r>
            <w:r>
              <w:rPr>
                <w:rFonts w:asciiTheme="minorHAnsi" w:hAnsiTheme="minorHAnsi"/>
                <w:sz w:val="18"/>
                <w:szCs w:val="18"/>
              </w:rPr>
              <w:t>, article, speech</w:t>
            </w:r>
            <w:r w:rsidRPr="000A4656">
              <w:rPr>
                <w:rFonts w:asciiTheme="minorHAnsi" w:hAnsiTheme="minorHAnsi"/>
                <w:sz w:val="18"/>
                <w:szCs w:val="18"/>
              </w:rPr>
              <w:t xml:space="preserve"> from key points provided</w:t>
            </w:r>
          </w:p>
          <w:p w:rsidR="00B77D20" w:rsidRDefault="00B77D20" w:rsidP="006F655E">
            <w:pPr>
              <w:tabs>
                <w:tab w:val="left" w:pos="426"/>
                <w:tab w:val="left" w:pos="19987"/>
              </w:tabs>
              <w:spacing w:after="0"/>
              <w:rPr>
                <w:rFonts w:asciiTheme="minorHAnsi" w:hAnsiTheme="minorHAnsi"/>
                <w:sz w:val="18"/>
                <w:szCs w:val="18"/>
              </w:rPr>
            </w:pPr>
            <w:r>
              <w:rPr>
                <w:rFonts w:asciiTheme="minorHAnsi" w:hAnsiTheme="minorHAnsi"/>
                <w:sz w:val="18"/>
                <w:szCs w:val="18"/>
              </w:rPr>
              <w:t>S</w:t>
            </w:r>
            <w:r w:rsidRPr="00B77D20">
              <w:rPr>
                <w:rFonts w:asciiTheme="minorHAnsi" w:hAnsiTheme="minorHAnsi"/>
                <w:sz w:val="18"/>
                <w:szCs w:val="18"/>
              </w:rPr>
              <w:t>elect and adapt tone, style and register</w:t>
            </w:r>
          </w:p>
          <w:p w:rsidR="00D12C73" w:rsidRDefault="00D12C73" w:rsidP="00023E2D">
            <w:pPr>
              <w:tabs>
                <w:tab w:val="left" w:pos="426"/>
                <w:tab w:val="left" w:pos="19987"/>
              </w:tabs>
              <w:spacing w:after="0"/>
              <w:rPr>
                <w:rFonts w:asciiTheme="minorHAnsi" w:hAnsiTheme="minorHAnsi"/>
                <w:sz w:val="18"/>
                <w:szCs w:val="18"/>
              </w:rPr>
            </w:pPr>
          </w:p>
          <w:p w:rsidR="009206D5" w:rsidRDefault="005E0516" w:rsidP="00023E2D">
            <w:pPr>
              <w:tabs>
                <w:tab w:val="left" w:pos="426"/>
                <w:tab w:val="left" w:pos="19987"/>
              </w:tabs>
              <w:spacing w:after="0"/>
              <w:rPr>
                <w:rFonts w:asciiTheme="minorHAnsi" w:hAnsiTheme="minorHAnsi"/>
                <w:sz w:val="18"/>
                <w:szCs w:val="18"/>
              </w:rPr>
            </w:pPr>
            <w:r>
              <w:rPr>
                <w:rFonts w:asciiTheme="minorHAnsi" w:hAnsiTheme="minorHAnsi"/>
                <w:sz w:val="18"/>
                <w:szCs w:val="18"/>
              </w:rPr>
              <w:t>FS</w:t>
            </w:r>
          </w:p>
          <w:p w:rsidR="005E0516" w:rsidRPr="0029109F" w:rsidRDefault="005E0516" w:rsidP="005E0516">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Reading: </w:t>
            </w:r>
          </w:p>
          <w:p w:rsidR="005E0516" w:rsidRDefault="005E0516" w:rsidP="005E0516">
            <w:pPr>
              <w:tabs>
                <w:tab w:val="left" w:pos="426"/>
                <w:tab w:val="left" w:pos="19987"/>
              </w:tabs>
              <w:spacing w:after="0"/>
              <w:rPr>
                <w:rFonts w:asciiTheme="minorHAnsi" w:hAnsiTheme="minorHAnsi"/>
                <w:sz w:val="18"/>
                <w:szCs w:val="18"/>
              </w:rPr>
            </w:pPr>
            <w:r>
              <w:rPr>
                <w:rFonts w:asciiTheme="minorHAnsi" w:hAnsiTheme="minorHAnsi"/>
                <w:sz w:val="18"/>
                <w:szCs w:val="18"/>
              </w:rPr>
              <w:t>Functional skills level 1</w:t>
            </w:r>
          </w:p>
          <w:p w:rsidR="005E0516" w:rsidRDefault="005E0516" w:rsidP="005E0516">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Infer from images meanings not explicit in the accompanying text</w:t>
            </w:r>
          </w:p>
          <w:p w:rsidR="005E0516" w:rsidRDefault="005E0516" w:rsidP="005E0516">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Read and understand a range of s</w:t>
            </w:r>
            <w:r>
              <w:rPr>
                <w:rFonts w:asciiTheme="minorHAnsi" w:hAnsiTheme="minorHAnsi"/>
                <w:sz w:val="18"/>
                <w:szCs w:val="18"/>
              </w:rPr>
              <w:t>pecialist words in context</w:t>
            </w:r>
          </w:p>
          <w:p w:rsidR="005E0516" w:rsidRDefault="005E0516" w:rsidP="005E0516">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 xml:space="preserve"> Use knowledge of punctuation to aid understanding of straightforward texts</w:t>
            </w:r>
          </w:p>
          <w:p w:rsidR="005E0516" w:rsidRDefault="005E0516" w:rsidP="005E0516">
            <w:pPr>
              <w:tabs>
                <w:tab w:val="left" w:pos="426"/>
                <w:tab w:val="left" w:pos="19987"/>
              </w:tabs>
              <w:spacing w:after="0"/>
              <w:rPr>
                <w:rFonts w:asciiTheme="minorHAnsi" w:hAnsiTheme="minorHAnsi"/>
                <w:sz w:val="18"/>
                <w:szCs w:val="18"/>
              </w:rPr>
            </w:pPr>
          </w:p>
          <w:p w:rsidR="005E0516" w:rsidRDefault="005E0516" w:rsidP="00023E2D">
            <w:pPr>
              <w:tabs>
                <w:tab w:val="left" w:pos="426"/>
                <w:tab w:val="left" w:pos="19987"/>
              </w:tabs>
              <w:spacing w:after="0"/>
              <w:rPr>
                <w:rFonts w:asciiTheme="minorHAnsi" w:hAnsiTheme="minorHAnsi"/>
                <w:sz w:val="18"/>
                <w:szCs w:val="18"/>
              </w:rPr>
            </w:pPr>
          </w:p>
          <w:p w:rsidR="00070ABA" w:rsidRDefault="00070ABA" w:rsidP="00023E2D">
            <w:pPr>
              <w:tabs>
                <w:tab w:val="left" w:pos="426"/>
                <w:tab w:val="left" w:pos="19987"/>
              </w:tabs>
              <w:spacing w:after="0"/>
              <w:rPr>
                <w:rFonts w:asciiTheme="minorHAnsi" w:hAnsiTheme="minorHAnsi"/>
                <w:sz w:val="18"/>
                <w:szCs w:val="18"/>
              </w:rPr>
            </w:pPr>
          </w:p>
          <w:p w:rsidR="0029109F" w:rsidRPr="00AC3DC3" w:rsidRDefault="0029109F" w:rsidP="0029109F">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023E2D" w:rsidRDefault="00EF3FA9" w:rsidP="00C3712B">
            <w:pPr>
              <w:tabs>
                <w:tab w:val="left" w:pos="426"/>
                <w:tab w:val="left" w:pos="19987"/>
              </w:tabs>
              <w:spacing w:after="0"/>
              <w:rPr>
                <w:rFonts w:asciiTheme="minorHAnsi" w:hAnsiTheme="minorHAnsi"/>
                <w:sz w:val="18"/>
                <w:szCs w:val="18"/>
              </w:rPr>
            </w:pPr>
            <w:r>
              <w:rPr>
                <w:rFonts w:asciiTheme="minorHAnsi" w:hAnsiTheme="minorHAnsi"/>
                <w:sz w:val="18"/>
                <w:szCs w:val="18"/>
              </w:rPr>
              <w:t>Component 1and 2 skills</w:t>
            </w:r>
          </w:p>
          <w:p w:rsidR="00EF3FA9" w:rsidRDefault="00EF3FA9" w:rsidP="00C3712B">
            <w:pPr>
              <w:tabs>
                <w:tab w:val="left" w:pos="426"/>
                <w:tab w:val="left" w:pos="19987"/>
              </w:tabs>
              <w:spacing w:after="0"/>
              <w:rPr>
                <w:rFonts w:asciiTheme="minorHAnsi" w:hAnsiTheme="minorHAnsi"/>
                <w:sz w:val="18"/>
                <w:szCs w:val="18"/>
              </w:rPr>
            </w:pPr>
          </w:p>
          <w:p w:rsidR="009A3EE7" w:rsidRPr="009A3EE7" w:rsidRDefault="00EF3FA9" w:rsidP="00EF3FA9">
            <w:pPr>
              <w:tabs>
                <w:tab w:val="left" w:pos="426"/>
                <w:tab w:val="left" w:pos="19987"/>
              </w:tabs>
              <w:spacing w:after="0"/>
              <w:rPr>
                <w:rFonts w:asciiTheme="minorHAnsi" w:hAnsiTheme="minorHAnsi"/>
                <w:color w:val="FF0000"/>
                <w:sz w:val="18"/>
                <w:szCs w:val="18"/>
              </w:rPr>
            </w:pPr>
            <w:r>
              <w:rPr>
                <w:rFonts w:asciiTheme="minorHAnsi" w:hAnsiTheme="minorHAnsi"/>
                <w:sz w:val="18"/>
                <w:szCs w:val="18"/>
              </w:rPr>
              <w:t>Extracts from</w:t>
            </w:r>
            <w:r w:rsidR="009A3EE7" w:rsidRPr="00EF3FA9">
              <w:rPr>
                <w:rFonts w:asciiTheme="minorHAnsi" w:hAnsiTheme="minorHAnsi"/>
                <w:sz w:val="18"/>
                <w:szCs w:val="18"/>
              </w:rPr>
              <w:t xml:space="preserve"> A Christmas Carol</w:t>
            </w:r>
          </w:p>
        </w:tc>
        <w:tc>
          <w:tcPr>
            <w:tcW w:w="3590"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9C0EAC" w:rsidRPr="0029109F" w:rsidRDefault="009C0EAC" w:rsidP="009C0EAC">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Reading:</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Romeo and Juliet</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Using the text to summarise and synthesise </w:t>
            </w:r>
            <w:r w:rsidRPr="00000D2D">
              <w:rPr>
                <w:rFonts w:asciiTheme="minorHAnsi" w:hAnsiTheme="minorHAnsi"/>
                <w:sz w:val="18"/>
                <w:szCs w:val="18"/>
              </w:rPr>
              <w:t>ideas and information</w:t>
            </w:r>
          </w:p>
          <w:p w:rsidR="009C0EAC" w:rsidRDefault="009C0EAC" w:rsidP="009C0EAC">
            <w:pPr>
              <w:tabs>
                <w:tab w:val="left" w:pos="426"/>
                <w:tab w:val="left" w:pos="19987"/>
              </w:tabs>
              <w:spacing w:after="0"/>
              <w:rPr>
                <w:rFonts w:asciiTheme="minorHAnsi" w:hAnsiTheme="minorHAnsi"/>
                <w:sz w:val="18"/>
                <w:szCs w:val="18"/>
              </w:rPr>
            </w:pPr>
            <w:r w:rsidRPr="00000D2D">
              <w:rPr>
                <w:rFonts w:asciiTheme="minorHAnsi" w:hAnsiTheme="minorHAnsi"/>
                <w:sz w:val="18"/>
                <w:szCs w:val="18"/>
              </w:rPr>
              <w:t>identifying and interpreting themes</w:t>
            </w:r>
          </w:p>
          <w:p w:rsidR="009C0EAC" w:rsidRDefault="009C0EAC" w:rsidP="009C0EAC">
            <w:pPr>
              <w:tabs>
                <w:tab w:val="left" w:pos="426"/>
                <w:tab w:val="left" w:pos="19987"/>
              </w:tabs>
              <w:spacing w:after="0"/>
              <w:rPr>
                <w:rFonts w:asciiTheme="minorHAnsi" w:hAnsiTheme="minorHAnsi"/>
                <w:sz w:val="18"/>
                <w:szCs w:val="18"/>
              </w:rPr>
            </w:pPr>
            <w:r w:rsidRPr="00000D2D">
              <w:rPr>
                <w:rFonts w:asciiTheme="minorHAnsi" w:hAnsiTheme="minorHAnsi"/>
                <w:sz w:val="18"/>
                <w:szCs w:val="18"/>
              </w:rPr>
              <w:t>exploring aspects of plot, characterisation, events and settings, the relationships between them and their effects</w:t>
            </w:r>
          </w:p>
          <w:p w:rsidR="009C0EAC" w:rsidRDefault="009C0EAC" w:rsidP="009C0EAC">
            <w:pPr>
              <w:tabs>
                <w:tab w:val="left" w:pos="426"/>
                <w:tab w:val="left" w:pos="19987"/>
              </w:tabs>
              <w:spacing w:after="0"/>
              <w:rPr>
                <w:rFonts w:asciiTheme="minorHAnsi" w:hAnsiTheme="minorHAnsi"/>
                <w:sz w:val="18"/>
                <w:szCs w:val="18"/>
              </w:rPr>
            </w:pPr>
          </w:p>
          <w:p w:rsidR="009C0EAC" w:rsidRPr="0029109F" w:rsidRDefault="009C0EAC" w:rsidP="009C0EAC">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Writing:</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Responding to the play </w:t>
            </w:r>
            <w:r w:rsidRPr="00887041">
              <w:rPr>
                <w:rFonts w:asciiTheme="minorHAnsi" w:hAnsiTheme="minorHAnsi"/>
                <w:sz w:val="18"/>
                <w:szCs w:val="18"/>
              </w:rPr>
              <w:t>selecting and organising ideas, facts and key points, and citing evidence, details and quotation effectively and pertinently for support and emphasis</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Respond to exam type questions about the play</w:t>
            </w:r>
          </w:p>
          <w:p w:rsidR="009C0EAC" w:rsidRDefault="009C0EAC" w:rsidP="009C0EAC">
            <w:pPr>
              <w:tabs>
                <w:tab w:val="left" w:pos="426"/>
                <w:tab w:val="left" w:pos="19987"/>
              </w:tabs>
              <w:spacing w:after="0"/>
              <w:rPr>
                <w:rFonts w:asciiTheme="minorHAnsi" w:hAnsiTheme="minorHAnsi"/>
                <w:sz w:val="18"/>
                <w:szCs w:val="18"/>
              </w:rPr>
            </w:pPr>
          </w:p>
          <w:p w:rsidR="009C0EAC" w:rsidRPr="00AC3DC3" w:rsidRDefault="009C0EAC" w:rsidP="009C0EAC">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023E2D" w:rsidRPr="00023E2D" w:rsidRDefault="00023E2D" w:rsidP="009C0EAC">
            <w:pPr>
              <w:tabs>
                <w:tab w:val="left" w:pos="426"/>
                <w:tab w:val="left" w:pos="19987"/>
              </w:tabs>
              <w:spacing w:after="0"/>
              <w:rPr>
                <w:rFonts w:asciiTheme="minorHAnsi" w:hAnsiTheme="minorHAnsi"/>
                <w:sz w:val="18"/>
                <w:szCs w:val="18"/>
              </w:rPr>
            </w:pPr>
          </w:p>
        </w:tc>
        <w:tc>
          <w:tcPr>
            <w:tcW w:w="3590"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Default="00023E2D" w:rsidP="00023E2D">
            <w:pPr>
              <w:tabs>
                <w:tab w:val="left" w:pos="426"/>
                <w:tab w:val="left" w:pos="19987"/>
              </w:tabs>
              <w:spacing w:after="0"/>
              <w:rPr>
                <w:rFonts w:asciiTheme="minorHAnsi" w:hAnsiTheme="minorHAnsi"/>
                <w:sz w:val="18"/>
                <w:szCs w:val="18"/>
              </w:rPr>
            </w:pPr>
          </w:p>
          <w:p w:rsidR="009C0EAC" w:rsidRPr="0029109F" w:rsidRDefault="009C0EAC" w:rsidP="009C0EAC">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Reading:</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Selected poems from the EDUQAS anthology:</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Dulce set Decorum </w:t>
            </w:r>
            <w:proofErr w:type="spellStart"/>
            <w:r>
              <w:rPr>
                <w:rFonts w:asciiTheme="minorHAnsi" w:hAnsiTheme="minorHAnsi"/>
                <w:sz w:val="18"/>
                <w:szCs w:val="18"/>
              </w:rPr>
              <w:t>est</w:t>
            </w:r>
            <w:proofErr w:type="spellEnd"/>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A Wife in London</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Death of a Naturalist</w:t>
            </w:r>
          </w:p>
          <w:p w:rsidR="009C0EAC" w:rsidRDefault="009C0EAC" w:rsidP="009C0EAC">
            <w:pPr>
              <w:tabs>
                <w:tab w:val="left" w:pos="426"/>
                <w:tab w:val="left" w:pos="19987"/>
              </w:tabs>
              <w:spacing w:after="0"/>
              <w:rPr>
                <w:rFonts w:asciiTheme="minorHAnsi" w:hAnsiTheme="minorHAnsi"/>
                <w:sz w:val="18"/>
                <w:szCs w:val="18"/>
              </w:rPr>
            </w:pPr>
          </w:p>
          <w:p w:rsidR="009C0EAC" w:rsidRDefault="009C0EAC" w:rsidP="009C0EAC">
            <w:pPr>
              <w:tabs>
                <w:tab w:val="left" w:pos="426"/>
                <w:tab w:val="left" w:pos="19987"/>
              </w:tabs>
              <w:spacing w:after="0"/>
              <w:rPr>
                <w:rFonts w:asciiTheme="minorHAnsi" w:hAnsiTheme="minorHAnsi"/>
                <w:sz w:val="18"/>
                <w:szCs w:val="18"/>
              </w:rPr>
            </w:pPr>
          </w:p>
          <w:p w:rsidR="009C0EAC" w:rsidRDefault="009C0EAC" w:rsidP="009C0EAC">
            <w:pPr>
              <w:tabs>
                <w:tab w:val="left" w:pos="426"/>
                <w:tab w:val="left" w:pos="19987"/>
              </w:tabs>
              <w:spacing w:after="0"/>
              <w:rPr>
                <w:rFonts w:asciiTheme="minorHAnsi" w:hAnsiTheme="minorHAnsi"/>
                <w:sz w:val="18"/>
                <w:szCs w:val="18"/>
              </w:rPr>
            </w:pPr>
          </w:p>
          <w:p w:rsidR="009C0EAC" w:rsidRDefault="009C0EAC" w:rsidP="009C0EAC">
            <w:pPr>
              <w:tabs>
                <w:tab w:val="left" w:pos="426"/>
                <w:tab w:val="left" w:pos="19987"/>
              </w:tabs>
              <w:spacing w:after="0"/>
              <w:rPr>
                <w:rFonts w:asciiTheme="minorHAnsi" w:hAnsiTheme="minorHAnsi"/>
                <w:sz w:val="18"/>
                <w:szCs w:val="18"/>
              </w:rPr>
            </w:pPr>
          </w:p>
          <w:p w:rsidR="009C0EAC" w:rsidRPr="0029109F" w:rsidRDefault="009C0EAC" w:rsidP="009C0EAC">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Writing:</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Developing creative writing skills developing AO5 and AO6 outcomes</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U</w:t>
            </w:r>
            <w:r w:rsidRPr="00F769BE">
              <w:rPr>
                <w:rFonts w:asciiTheme="minorHAnsi" w:hAnsiTheme="minorHAnsi"/>
                <w:sz w:val="18"/>
                <w:szCs w:val="18"/>
              </w:rPr>
              <w:t>se a range of vocab</w:t>
            </w:r>
            <w:r>
              <w:rPr>
                <w:rFonts w:asciiTheme="minorHAnsi" w:hAnsiTheme="minorHAnsi"/>
                <w:sz w:val="18"/>
                <w:szCs w:val="18"/>
              </w:rPr>
              <w:t>ulary</w:t>
            </w:r>
            <w:r w:rsidRPr="00F769BE">
              <w:rPr>
                <w:rFonts w:asciiTheme="minorHAnsi" w:hAnsiTheme="minorHAnsi"/>
                <w:sz w:val="18"/>
                <w:szCs w:val="18"/>
              </w:rPr>
              <w:t xml:space="preserve"> and sentence structure</w:t>
            </w:r>
            <w:r>
              <w:rPr>
                <w:rFonts w:asciiTheme="minorHAnsi" w:hAnsiTheme="minorHAnsi"/>
                <w:sz w:val="18"/>
                <w:szCs w:val="18"/>
              </w:rPr>
              <w:t>.</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Develop use of a wider range of punctuation, comma, ellipsis</w:t>
            </w:r>
          </w:p>
          <w:p w:rsidR="009C0EAC" w:rsidRDefault="009C0EAC" w:rsidP="009C0EAC">
            <w:pPr>
              <w:tabs>
                <w:tab w:val="left" w:pos="426"/>
                <w:tab w:val="left" w:pos="19987"/>
              </w:tabs>
              <w:spacing w:after="0"/>
              <w:rPr>
                <w:rFonts w:asciiTheme="minorHAnsi" w:hAnsiTheme="minorHAnsi"/>
                <w:sz w:val="18"/>
                <w:szCs w:val="18"/>
              </w:rPr>
            </w:pPr>
          </w:p>
          <w:p w:rsidR="009C0EAC" w:rsidRDefault="009C0EAC" w:rsidP="009C0EAC">
            <w:pPr>
              <w:tabs>
                <w:tab w:val="left" w:pos="426"/>
                <w:tab w:val="left" w:pos="19987"/>
              </w:tabs>
              <w:spacing w:after="0"/>
              <w:rPr>
                <w:rFonts w:asciiTheme="minorHAnsi" w:hAnsiTheme="minorHAnsi"/>
                <w:sz w:val="18"/>
                <w:szCs w:val="18"/>
              </w:rPr>
            </w:pPr>
          </w:p>
          <w:p w:rsidR="009C0EAC" w:rsidRPr="00AC3DC3" w:rsidRDefault="009C0EAC" w:rsidP="009C0EAC">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9C0EAC" w:rsidRDefault="009C0EAC" w:rsidP="009C0EAC">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023E2D" w:rsidRPr="00023E2D" w:rsidRDefault="00023E2D" w:rsidP="00C3712B">
            <w:pPr>
              <w:tabs>
                <w:tab w:val="left" w:pos="426"/>
                <w:tab w:val="left" w:pos="19987"/>
              </w:tabs>
              <w:spacing w:after="0"/>
              <w:rPr>
                <w:rFonts w:asciiTheme="minorHAnsi" w:hAnsiTheme="minorHAnsi"/>
                <w:sz w:val="18"/>
                <w:szCs w:val="18"/>
              </w:rPr>
            </w:pPr>
          </w:p>
        </w:tc>
        <w:tc>
          <w:tcPr>
            <w:tcW w:w="3590"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CB0FA0" w:rsidRPr="0029109F" w:rsidRDefault="00CB0FA0" w:rsidP="00023E2D">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Reading: </w:t>
            </w:r>
          </w:p>
          <w:p w:rsidR="00070ABA" w:rsidRDefault="00070ABA" w:rsidP="00023E2D">
            <w:pPr>
              <w:tabs>
                <w:tab w:val="left" w:pos="426"/>
                <w:tab w:val="left" w:pos="19987"/>
              </w:tabs>
              <w:spacing w:after="0"/>
              <w:rPr>
                <w:rFonts w:asciiTheme="minorHAnsi" w:hAnsiTheme="minorHAnsi"/>
                <w:sz w:val="18"/>
                <w:szCs w:val="18"/>
              </w:rPr>
            </w:pPr>
            <w:r>
              <w:rPr>
                <w:rFonts w:asciiTheme="minorHAnsi" w:hAnsiTheme="minorHAnsi"/>
                <w:sz w:val="18"/>
                <w:szCs w:val="18"/>
              </w:rPr>
              <w:t>Functional skills level 1</w:t>
            </w:r>
          </w:p>
          <w:p w:rsidR="00CB0FA0" w:rsidRDefault="00CB0FA0" w:rsidP="00023E2D">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Infer from images meanings not explicit in the accompanying text</w:t>
            </w:r>
          </w:p>
          <w:p w:rsidR="00CB0FA0" w:rsidRDefault="00CB0FA0" w:rsidP="00023E2D">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Read and understand a range of s</w:t>
            </w:r>
            <w:r>
              <w:rPr>
                <w:rFonts w:asciiTheme="minorHAnsi" w:hAnsiTheme="minorHAnsi"/>
                <w:sz w:val="18"/>
                <w:szCs w:val="18"/>
              </w:rPr>
              <w:t>pecialist words in context</w:t>
            </w:r>
          </w:p>
          <w:p w:rsidR="00CB0FA0" w:rsidRDefault="00CB0FA0" w:rsidP="00023E2D">
            <w:pPr>
              <w:tabs>
                <w:tab w:val="left" w:pos="426"/>
                <w:tab w:val="left" w:pos="19987"/>
              </w:tabs>
              <w:spacing w:after="0"/>
              <w:rPr>
                <w:rFonts w:asciiTheme="minorHAnsi" w:hAnsiTheme="minorHAnsi"/>
                <w:sz w:val="18"/>
                <w:szCs w:val="18"/>
              </w:rPr>
            </w:pPr>
            <w:r w:rsidRPr="00CB0FA0">
              <w:rPr>
                <w:rFonts w:asciiTheme="minorHAnsi" w:hAnsiTheme="minorHAnsi"/>
                <w:sz w:val="18"/>
                <w:szCs w:val="18"/>
              </w:rPr>
              <w:t xml:space="preserve"> Use knowledge of punctuation to aid understanding of straightforward texts</w:t>
            </w:r>
          </w:p>
          <w:p w:rsidR="00CB0FA0" w:rsidRDefault="00CB0FA0" w:rsidP="00023E2D">
            <w:pPr>
              <w:tabs>
                <w:tab w:val="left" w:pos="426"/>
                <w:tab w:val="left" w:pos="19987"/>
              </w:tabs>
              <w:spacing w:after="0"/>
              <w:rPr>
                <w:rFonts w:asciiTheme="minorHAnsi" w:hAnsiTheme="minorHAnsi"/>
                <w:sz w:val="18"/>
                <w:szCs w:val="18"/>
              </w:rPr>
            </w:pPr>
          </w:p>
          <w:p w:rsidR="00023E2D" w:rsidRPr="0029109F" w:rsidRDefault="00CB0FA0" w:rsidP="00023E2D">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Writing:</w:t>
            </w:r>
          </w:p>
          <w:p w:rsidR="00CB0FA0" w:rsidRDefault="00070ABA" w:rsidP="00023E2D">
            <w:pPr>
              <w:tabs>
                <w:tab w:val="left" w:pos="426"/>
                <w:tab w:val="left" w:pos="19987"/>
              </w:tabs>
              <w:spacing w:after="0"/>
              <w:rPr>
                <w:rFonts w:asciiTheme="minorHAnsi" w:hAnsiTheme="minorHAnsi"/>
                <w:sz w:val="18"/>
                <w:szCs w:val="18"/>
              </w:rPr>
            </w:pPr>
            <w:r>
              <w:rPr>
                <w:rFonts w:asciiTheme="minorHAnsi" w:hAnsiTheme="minorHAnsi"/>
                <w:sz w:val="18"/>
                <w:szCs w:val="18"/>
              </w:rPr>
              <w:t>Functional skills level 1</w:t>
            </w:r>
          </w:p>
          <w:p w:rsidR="00023E2D" w:rsidRPr="00023E2D" w:rsidRDefault="00070ABA" w:rsidP="00023E2D">
            <w:pPr>
              <w:tabs>
                <w:tab w:val="left" w:pos="426"/>
                <w:tab w:val="left" w:pos="19987"/>
              </w:tabs>
              <w:spacing w:after="0"/>
              <w:rPr>
                <w:rFonts w:asciiTheme="minorHAnsi" w:hAnsiTheme="minorHAnsi"/>
                <w:sz w:val="18"/>
                <w:szCs w:val="18"/>
              </w:rPr>
            </w:pPr>
            <w:r w:rsidRPr="00070ABA">
              <w:rPr>
                <w:rFonts w:asciiTheme="minorHAnsi" w:hAnsiTheme="minorHAnsi"/>
                <w:sz w:val="18"/>
                <w:szCs w:val="18"/>
              </w:rPr>
              <w:t>Write consistently and accurately in complex sentences, using paragraphs where appropriate</w:t>
            </w:r>
          </w:p>
          <w:p w:rsidR="00023E2D" w:rsidRPr="00023E2D" w:rsidRDefault="00023E2D" w:rsidP="00023E2D">
            <w:pPr>
              <w:tabs>
                <w:tab w:val="left" w:pos="426"/>
                <w:tab w:val="left" w:pos="19987"/>
              </w:tabs>
              <w:spacing w:after="0"/>
              <w:rPr>
                <w:rFonts w:asciiTheme="minorHAnsi" w:hAnsiTheme="minorHAnsi"/>
                <w:sz w:val="18"/>
                <w:szCs w:val="18"/>
              </w:rPr>
            </w:pPr>
          </w:p>
          <w:p w:rsidR="00023E2D" w:rsidRDefault="00023E2D" w:rsidP="00023E2D">
            <w:pPr>
              <w:tabs>
                <w:tab w:val="left" w:pos="426"/>
                <w:tab w:val="left" w:pos="19987"/>
              </w:tabs>
              <w:spacing w:after="0"/>
              <w:rPr>
                <w:rFonts w:asciiTheme="minorHAnsi" w:hAnsiTheme="minorHAnsi"/>
                <w:sz w:val="18"/>
                <w:szCs w:val="18"/>
              </w:rPr>
            </w:pPr>
          </w:p>
          <w:p w:rsidR="009206D5" w:rsidRDefault="009206D5" w:rsidP="00023E2D">
            <w:pPr>
              <w:tabs>
                <w:tab w:val="left" w:pos="426"/>
                <w:tab w:val="left" w:pos="19987"/>
              </w:tabs>
              <w:spacing w:after="0"/>
              <w:rPr>
                <w:rFonts w:asciiTheme="minorHAnsi" w:hAnsiTheme="minorHAnsi"/>
                <w:sz w:val="18"/>
                <w:szCs w:val="18"/>
              </w:rPr>
            </w:pPr>
          </w:p>
          <w:p w:rsidR="0029109F" w:rsidRPr="00AC3DC3" w:rsidRDefault="0029109F" w:rsidP="0029109F">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29109F" w:rsidRDefault="00646D0F" w:rsidP="0029109F">
            <w:pPr>
              <w:tabs>
                <w:tab w:val="left" w:pos="426"/>
                <w:tab w:val="left" w:pos="19987"/>
              </w:tabs>
              <w:spacing w:after="0"/>
              <w:rPr>
                <w:rFonts w:asciiTheme="minorHAnsi" w:hAnsiTheme="minorHAnsi"/>
                <w:sz w:val="18"/>
                <w:szCs w:val="18"/>
              </w:rPr>
            </w:pPr>
            <w:r>
              <w:rPr>
                <w:rFonts w:asciiTheme="minorHAnsi" w:hAnsiTheme="minorHAnsi"/>
                <w:sz w:val="18"/>
                <w:szCs w:val="18"/>
              </w:rPr>
              <w:t>Functional skills assessment</w:t>
            </w:r>
          </w:p>
          <w:p w:rsidR="00023E2D" w:rsidRPr="00023E2D" w:rsidRDefault="00023E2D" w:rsidP="00C3712B">
            <w:pPr>
              <w:tabs>
                <w:tab w:val="left" w:pos="426"/>
                <w:tab w:val="left" w:pos="19987"/>
              </w:tabs>
              <w:spacing w:after="0"/>
              <w:rPr>
                <w:rFonts w:asciiTheme="minorHAnsi" w:hAnsiTheme="minorHAnsi"/>
                <w:sz w:val="18"/>
                <w:szCs w:val="18"/>
              </w:rPr>
            </w:pPr>
          </w:p>
        </w:tc>
        <w:tc>
          <w:tcPr>
            <w:tcW w:w="3590" w:type="dxa"/>
          </w:tcPr>
          <w:p w:rsidR="00023E2D" w:rsidRPr="00023E2D" w:rsidRDefault="00023E2D" w:rsidP="00023E2D">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023E2D" w:rsidRPr="00023E2D" w:rsidRDefault="00023E2D" w:rsidP="00023E2D">
            <w:pPr>
              <w:tabs>
                <w:tab w:val="left" w:pos="426"/>
                <w:tab w:val="left" w:pos="19987"/>
              </w:tabs>
              <w:spacing w:after="0"/>
              <w:rPr>
                <w:rFonts w:asciiTheme="minorHAnsi" w:hAnsiTheme="minorHAnsi"/>
                <w:sz w:val="18"/>
                <w:szCs w:val="18"/>
              </w:rPr>
            </w:pPr>
          </w:p>
          <w:p w:rsidR="009C608D" w:rsidRPr="0029109F" w:rsidRDefault="009C608D" w:rsidP="009C608D">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Spoken English</w:t>
            </w:r>
          </w:p>
          <w:p w:rsidR="009C608D" w:rsidRDefault="009C608D" w:rsidP="009C608D">
            <w:pPr>
              <w:tabs>
                <w:tab w:val="left" w:pos="426"/>
                <w:tab w:val="left" w:pos="19987"/>
              </w:tabs>
              <w:spacing w:after="0"/>
              <w:rPr>
                <w:rFonts w:asciiTheme="minorHAnsi" w:hAnsiTheme="minorHAnsi"/>
                <w:sz w:val="18"/>
                <w:szCs w:val="18"/>
              </w:rPr>
            </w:pPr>
            <w:r>
              <w:rPr>
                <w:rFonts w:asciiTheme="minorHAnsi" w:hAnsiTheme="minorHAnsi"/>
                <w:sz w:val="18"/>
                <w:szCs w:val="18"/>
              </w:rPr>
              <w:t>Presentation:</w:t>
            </w:r>
          </w:p>
          <w:p w:rsidR="009C608D" w:rsidRDefault="009C608D" w:rsidP="009C608D">
            <w:pPr>
              <w:tabs>
                <w:tab w:val="left" w:pos="426"/>
                <w:tab w:val="left" w:pos="19987"/>
              </w:tabs>
              <w:spacing w:after="0"/>
              <w:rPr>
                <w:rFonts w:asciiTheme="minorHAnsi" w:hAnsiTheme="minorHAnsi"/>
                <w:sz w:val="18"/>
                <w:szCs w:val="18"/>
              </w:rPr>
            </w:pPr>
            <w:r w:rsidRPr="00D12C73">
              <w:rPr>
                <w:rFonts w:asciiTheme="minorHAnsi" w:hAnsiTheme="minorHAnsi"/>
                <w:sz w:val="18"/>
                <w:szCs w:val="18"/>
              </w:rPr>
              <w:t>Express opinions and arguments and support</w:t>
            </w:r>
            <w:r>
              <w:rPr>
                <w:rFonts w:asciiTheme="minorHAnsi" w:hAnsiTheme="minorHAnsi"/>
                <w:sz w:val="18"/>
                <w:szCs w:val="18"/>
              </w:rPr>
              <w:t xml:space="preserve"> with evidence</w:t>
            </w:r>
          </w:p>
          <w:p w:rsidR="009C608D" w:rsidRDefault="009C608D" w:rsidP="009C608D">
            <w:pPr>
              <w:tabs>
                <w:tab w:val="left" w:pos="426"/>
                <w:tab w:val="left" w:pos="19987"/>
              </w:tabs>
              <w:spacing w:after="0"/>
              <w:rPr>
                <w:rFonts w:asciiTheme="minorHAnsi" w:hAnsiTheme="minorHAnsi"/>
                <w:sz w:val="18"/>
                <w:szCs w:val="18"/>
              </w:rPr>
            </w:pPr>
            <w:r>
              <w:rPr>
                <w:rFonts w:asciiTheme="minorHAnsi" w:hAnsiTheme="minorHAnsi"/>
                <w:sz w:val="18"/>
                <w:szCs w:val="18"/>
              </w:rPr>
              <w:t>Plan and prepare a presentation</w:t>
            </w:r>
          </w:p>
          <w:p w:rsidR="009C608D" w:rsidRDefault="009C608D" w:rsidP="009C608D">
            <w:pPr>
              <w:tabs>
                <w:tab w:val="left" w:pos="426"/>
                <w:tab w:val="left" w:pos="19987"/>
              </w:tabs>
              <w:spacing w:after="0"/>
              <w:rPr>
                <w:rFonts w:asciiTheme="minorHAnsi" w:hAnsiTheme="minorHAnsi"/>
                <w:sz w:val="18"/>
                <w:szCs w:val="18"/>
              </w:rPr>
            </w:pPr>
          </w:p>
          <w:p w:rsidR="009C608D" w:rsidRPr="00023E2D" w:rsidRDefault="009C608D" w:rsidP="009C608D">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Formal group discussion </w:t>
            </w:r>
          </w:p>
          <w:p w:rsidR="009C608D" w:rsidRDefault="009C608D" w:rsidP="009C608D">
            <w:pPr>
              <w:tabs>
                <w:tab w:val="left" w:pos="426"/>
                <w:tab w:val="left" w:pos="19987"/>
              </w:tabs>
              <w:spacing w:after="0"/>
              <w:rPr>
                <w:rFonts w:asciiTheme="minorHAnsi" w:hAnsiTheme="minorHAnsi"/>
                <w:sz w:val="18"/>
                <w:szCs w:val="18"/>
              </w:rPr>
            </w:pPr>
            <w:r w:rsidRPr="00D12C73">
              <w:rPr>
                <w:rFonts w:asciiTheme="minorHAnsi" w:hAnsiTheme="minorHAnsi"/>
                <w:sz w:val="18"/>
                <w:szCs w:val="18"/>
              </w:rPr>
              <w:t>Communicate information, ideas and opinions clearly and accur</w:t>
            </w:r>
            <w:r>
              <w:rPr>
                <w:rFonts w:asciiTheme="minorHAnsi" w:hAnsiTheme="minorHAnsi"/>
                <w:sz w:val="18"/>
                <w:szCs w:val="18"/>
              </w:rPr>
              <w:t xml:space="preserve">ately on a range of topics </w:t>
            </w:r>
          </w:p>
          <w:p w:rsidR="009C608D" w:rsidRPr="00023E2D" w:rsidRDefault="009C608D" w:rsidP="009C608D">
            <w:pPr>
              <w:tabs>
                <w:tab w:val="left" w:pos="426"/>
                <w:tab w:val="left" w:pos="19987"/>
              </w:tabs>
              <w:spacing w:after="0"/>
              <w:rPr>
                <w:rFonts w:asciiTheme="minorHAnsi" w:hAnsiTheme="minorHAnsi"/>
                <w:sz w:val="18"/>
                <w:szCs w:val="18"/>
              </w:rPr>
            </w:pPr>
            <w:r w:rsidRPr="00D12C73">
              <w:rPr>
                <w:rFonts w:asciiTheme="minorHAnsi" w:hAnsiTheme="minorHAnsi"/>
                <w:sz w:val="18"/>
                <w:szCs w:val="18"/>
              </w:rPr>
              <w:t xml:space="preserve">Follow and understand discussions and make contributions relevant to </w:t>
            </w:r>
            <w:r>
              <w:rPr>
                <w:rFonts w:asciiTheme="minorHAnsi" w:hAnsiTheme="minorHAnsi"/>
                <w:sz w:val="18"/>
                <w:szCs w:val="18"/>
              </w:rPr>
              <w:t>the situation and the subject</w:t>
            </w:r>
          </w:p>
          <w:p w:rsidR="009C608D" w:rsidRDefault="009C608D" w:rsidP="009C608D">
            <w:pPr>
              <w:tabs>
                <w:tab w:val="left" w:pos="426"/>
                <w:tab w:val="left" w:pos="19987"/>
              </w:tabs>
              <w:spacing w:after="0"/>
              <w:rPr>
                <w:rFonts w:asciiTheme="minorHAnsi" w:hAnsiTheme="minorHAnsi"/>
                <w:sz w:val="18"/>
                <w:szCs w:val="18"/>
              </w:rPr>
            </w:pPr>
          </w:p>
          <w:p w:rsidR="00023E2D" w:rsidRDefault="00023E2D" w:rsidP="00023E2D">
            <w:pPr>
              <w:tabs>
                <w:tab w:val="left" w:pos="426"/>
                <w:tab w:val="left" w:pos="19987"/>
              </w:tabs>
              <w:spacing w:after="0"/>
              <w:rPr>
                <w:rFonts w:asciiTheme="minorHAnsi" w:hAnsiTheme="minorHAnsi"/>
                <w:sz w:val="18"/>
                <w:szCs w:val="18"/>
              </w:rPr>
            </w:pPr>
          </w:p>
          <w:p w:rsidR="009206D5" w:rsidRDefault="009206D5" w:rsidP="00023E2D">
            <w:pPr>
              <w:tabs>
                <w:tab w:val="left" w:pos="426"/>
                <w:tab w:val="left" w:pos="19987"/>
              </w:tabs>
              <w:spacing w:after="0"/>
              <w:rPr>
                <w:rFonts w:asciiTheme="minorHAnsi" w:hAnsiTheme="minorHAnsi"/>
                <w:sz w:val="18"/>
                <w:szCs w:val="18"/>
              </w:rPr>
            </w:pPr>
          </w:p>
          <w:p w:rsidR="00023E2D" w:rsidRDefault="00023E2D" w:rsidP="00023E2D">
            <w:pPr>
              <w:tabs>
                <w:tab w:val="left" w:pos="426"/>
                <w:tab w:val="left" w:pos="19987"/>
              </w:tabs>
              <w:spacing w:after="0"/>
              <w:rPr>
                <w:rFonts w:asciiTheme="minorHAnsi" w:hAnsiTheme="minorHAnsi"/>
                <w:sz w:val="18"/>
                <w:szCs w:val="18"/>
              </w:rPr>
            </w:pPr>
          </w:p>
          <w:p w:rsidR="0029109F" w:rsidRPr="00AC3DC3" w:rsidRDefault="0029109F" w:rsidP="0029109F">
            <w:pPr>
              <w:tabs>
                <w:tab w:val="left" w:pos="426"/>
                <w:tab w:val="left" w:pos="19987"/>
              </w:tabs>
              <w:spacing w:after="0"/>
              <w:rPr>
                <w:rFonts w:asciiTheme="minorHAnsi" w:hAnsiTheme="minorHAnsi"/>
                <w:b/>
                <w:sz w:val="18"/>
                <w:szCs w:val="18"/>
              </w:rPr>
            </w:pPr>
            <w:r w:rsidRPr="00AC3DC3">
              <w:rPr>
                <w:rFonts w:asciiTheme="minorHAnsi" w:hAnsiTheme="minorHAnsi"/>
                <w:b/>
                <w:sz w:val="18"/>
                <w:szCs w:val="18"/>
              </w:rPr>
              <w:t xml:space="preserve">Assessment: </w:t>
            </w:r>
          </w:p>
          <w:p w:rsidR="0029109F" w:rsidRDefault="0029109F" w:rsidP="0029109F">
            <w:pPr>
              <w:tabs>
                <w:tab w:val="left" w:pos="426"/>
                <w:tab w:val="left" w:pos="19987"/>
              </w:tabs>
              <w:spacing w:after="0"/>
              <w:rPr>
                <w:rFonts w:asciiTheme="minorHAnsi" w:hAnsiTheme="minorHAnsi"/>
                <w:sz w:val="18"/>
                <w:szCs w:val="18"/>
              </w:rPr>
            </w:pPr>
            <w:r>
              <w:rPr>
                <w:rFonts w:asciiTheme="minorHAnsi" w:hAnsiTheme="minorHAnsi"/>
                <w:sz w:val="18"/>
                <w:szCs w:val="18"/>
              </w:rPr>
              <w:t>To be undertaken every 3 weeks on previous learning.</w:t>
            </w:r>
          </w:p>
          <w:p w:rsidR="00646D0F" w:rsidRDefault="00646D0F" w:rsidP="00646D0F">
            <w:pPr>
              <w:tabs>
                <w:tab w:val="left" w:pos="426"/>
                <w:tab w:val="left" w:pos="19987"/>
              </w:tabs>
              <w:spacing w:after="0"/>
              <w:rPr>
                <w:rFonts w:asciiTheme="minorHAnsi" w:hAnsiTheme="minorHAnsi"/>
                <w:sz w:val="18"/>
                <w:szCs w:val="18"/>
              </w:rPr>
            </w:pPr>
            <w:r>
              <w:rPr>
                <w:rFonts w:asciiTheme="minorHAnsi" w:hAnsiTheme="minorHAnsi"/>
                <w:sz w:val="18"/>
                <w:szCs w:val="18"/>
              </w:rPr>
              <w:t>Functional skills assessment</w:t>
            </w:r>
          </w:p>
          <w:p w:rsidR="00023E2D" w:rsidRPr="00646D0F" w:rsidRDefault="00023E2D" w:rsidP="00C3712B">
            <w:pPr>
              <w:tabs>
                <w:tab w:val="left" w:pos="426"/>
                <w:tab w:val="left" w:pos="19987"/>
              </w:tabs>
              <w:spacing w:after="0"/>
              <w:rPr>
                <w:rFonts w:asciiTheme="minorHAnsi" w:hAnsiTheme="minorHAnsi"/>
                <w:b/>
                <w:sz w:val="18"/>
                <w:szCs w:val="18"/>
              </w:rPr>
            </w:pPr>
          </w:p>
        </w:tc>
      </w:tr>
      <w:tr w:rsidR="00F9735A" w:rsidTr="001254D2">
        <w:trPr>
          <w:cantSplit/>
          <w:trHeight w:val="1134"/>
        </w:trPr>
        <w:tc>
          <w:tcPr>
            <w:tcW w:w="562" w:type="dxa"/>
            <w:shd w:val="clear" w:color="auto" w:fill="E2EFD9" w:themeFill="accent6" w:themeFillTint="33"/>
            <w:textDirection w:val="btLr"/>
          </w:tcPr>
          <w:p w:rsidR="00F9735A" w:rsidRDefault="00F9735A" w:rsidP="00F9735A">
            <w:pPr>
              <w:tabs>
                <w:tab w:val="left" w:pos="426"/>
                <w:tab w:val="left" w:pos="19987"/>
              </w:tabs>
              <w:spacing w:after="0"/>
              <w:ind w:left="113" w:right="377"/>
              <w:jc w:val="center"/>
              <w:rPr>
                <w:rFonts w:asciiTheme="minorHAnsi" w:hAnsiTheme="minorHAnsi"/>
                <w:sz w:val="24"/>
                <w:szCs w:val="24"/>
              </w:rPr>
            </w:pPr>
            <w:r>
              <w:rPr>
                <w:rFonts w:asciiTheme="minorHAnsi" w:hAnsiTheme="minorHAnsi"/>
                <w:sz w:val="24"/>
                <w:szCs w:val="24"/>
              </w:rPr>
              <w:t>Year 11</w:t>
            </w:r>
            <w:r w:rsidR="00235262">
              <w:rPr>
                <w:rFonts w:asciiTheme="minorHAnsi" w:hAnsiTheme="minorHAnsi"/>
                <w:sz w:val="24"/>
                <w:szCs w:val="24"/>
              </w:rPr>
              <w:t xml:space="preserve"> </w:t>
            </w:r>
          </w:p>
        </w:tc>
        <w:tc>
          <w:tcPr>
            <w:tcW w:w="3590" w:type="dxa"/>
          </w:tcPr>
          <w:p w:rsidR="00F9735A" w:rsidRPr="00023E2D"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F9735A" w:rsidRDefault="00F9735A" w:rsidP="00F9735A">
            <w:pPr>
              <w:tabs>
                <w:tab w:val="left" w:pos="426"/>
                <w:tab w:val="left" w:pos="19987"/>
              </w:tabs>
              <w:spacing w:after="0"/>
              <w:rPr>
                <w:rFonts w:asciiTheme="minorHAnsi" w:hAnsiTheme="minorHAnsi"/>
                <w:sz w:val="18"/>
                <w:szCs w:val="18"/>
              </w:rPr>
            </w:pPr>
          </w:p>
          <w:p w:rsidR="009B7B46" w:rsidRDefault="009B7B46"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Reading:</w:t>
            </w:r>
          </w:p>
          <w:p w:rsidR="00846FCB" w:rsidRDefault="00846FCB" w:rsidP="00F9735A">
            <w:pPr>
              <w:tabs>
                <w:tab w:val="left" w:pos="426"/>
                <w:tab w:val="left" w:pos="19987"/>
              </w:tabs>
              <w:spacing w:after="0"/>
              <w:rPr>
                <w:rFonts w:asciiTheme="minorHAnsi" w:hAnsiTheme="minorHAnsi"/>
                <w:sz w:val="18"/>
                <w:szCs w:val="18"/>
              </w:rPr>
            </w:pPr>
            <w:r>
              <w:rPr>
                <w:rFonts w:asciiTheme="minorHAnsi" w:hAnsiTheme="minorHAnsi"/>
                <w:sz w:val="18"/>
                <w:szCs w:val="18"/>
              </w:rPr>
              <w:t>Extracts from 19</w:t>
            </w:r>
            <w:r w:rsidRPr="00846FCB">
              <w:rPr>
                <w:rFonts w:asciiTheme="minorHAnsi" w:hAnsiTheme="minorHAnsi"/>
                <w:sz w:val="18"/>
                <w:szCs w:val="18"/>
                <w:vertAlign w:val="superscript"/>
              </w:rPr>
              <w:t>th</w:t>
            </w:r>
            <w:r>
              <w:rPr>
                <w:rFonts w:asciiTheme="minorHAnsi" w:hAnsiTheme="minorHAnsi"/>
                <w:sz w:val="18"/>
                <w:szCs w:val="18"/>
              </w:rPr>
              <w:t xml:space="preserve"> 20</w:t>
            </w:r>
            <w:r w:rsidRPr="00846FCB">
              <w:rPr>
                <w:rFonts w:asciiTheme="minorHAnsi" w:hAnsiTheme="minorHAnsi"/>
                <w:sz w:val="18"/>
                <w:szCs w:val="18"/>
                <w:vertAlign w:val="superscript"/>
              </w:rPr>
              <w:t>th</w:t>
            </w:r>
            <w:r>
              <w:rPr>
                <w:rFonts w:asciiTheme="minorHAnsi" w:hAnsiTheme="minorHAnsi"/>
                <w:sz w:val="18"/>
                <w:szCs w:val="18"/>
              </w:rPr>
              <w:t xml:space="preserve"> and 21</w:t>
            </w:r>
            <w:r w:rsidRPr="00846FCB">
              <w:rPr>
                <w:rFonts w:asciiTheme="minorHAnsi" w:hAnsiTheme="minorHAnsi"/>
                <w:sz w:val="18"/>
                <w:szCs w:val="18"/>
                <w:vertAlign w:val="superscript"/>
              </w:rPr>
              <w:t>st</w:t>
            </w:r>
            <w:r>
              <w:rPr>
                <w:rFonts w:asciiTheme="minorHAnsi" w:hAnsiTheme="minorHAnsi"/>
                <w:sz w:val="18"/>
                <w:szCs w:val="18"/>
              </w:rPr>
              <w:t xml:space="preserve"> </w:t>
            </w:r>
            <w:r w:rsidR="001A65D5">
              <w:rPr>
                <w:rFonts w:asciiTheme="minorHAnsi" w:hAnsiTheme="minorHAnsi"/>
                <w:sz w:val="18"/>
                <w:szCs w:val="18"/>
              </w:rPr>
              <w:t>century</w:t>
            </w:r>
            <w:r>
              <w:rPr>
                <w:rFonts w:asciiTheme="minorHAnsi" w:hAnsiTheme="minorHAnsi"/>
                <w:sz w:val="18"/>
                <w:szCs w:val="18"/>
              </w:rPr>
              <w:t xml:space="preserve"> texts</w:t>
            </w:r>
          </w:p>
          <w:p w:rsidR="00F9735A" w:rsidRDefault="00F9735A" w:rsidP="00F9735A">
            <w:pPr>
              <w:tabs>
                <w:tab w:val="left" w:pos="426"/>
                <w:tab w:val="left" w:pos="19987"/>
              </w:tabs>
              <w:spacing w:after="0"/>
              <w:rPr>
                <w:rFonts w:asciiTheme="minorHAnsi" w:hAnsiTheme="minorHAnsi"/>
                <w:sz w:val="18"/>
                <w:szCs w:val="18"/>
              </w:rPr>
            </w:pPr>
            <w:r w:rsidRPr="009D09C8">
              <w:rPr>
                <w:rFonts w:asciiTheme="minorHAnsi" w:hAnsiTheme="minorHAnsi"/>
                <w:sz w:val="18"/>
                <w:szCs w:val="18"/>
              </w:rPr>
              <w:t>Comment on, explain and analyse how writers achieve effects, using relevant subject terminology to support their views</w:t>
            </w: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Writing:</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Selecting grammar, rhetorical devices, reflecting on audience, purpose and context.</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Proof reading and editing writing.</w:t>
            </w:r>
          </w:p>
          <w:p w:rsidR="00F9735A" w:rsidRPr="00023E2D"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Using a range of vocabulary and punctuation.</w:t>
            </w:r>
          </w:p>
          <w:p w:rsidR="00F9735A" w:rsidRDefault="00F9735A" w:rsidP="00F9735A">
            <w:pPr>
              <w:tabs>
                <w:tab w:val="left" w:pos="426"/>
                <w:tab w:val="left" w:pos="19987"/>
              </w:tabs>
              <w:spacing w:after="0"/>
              <w:rPr>
                <w:rFonts w:asciiTheme="minorHAnsi" w:hAnsiTheme="minorHAnsi"/>
                <w:sz w:val="18"/>
                <w:szCs w:val="18"/>
              </w:rPr>
            </w:pPr>
          </w:p>
          <w:p w:rsidR="001A65D5" w:rsidRPr="0029109F" w:rsidRDefault="001A65D5" w:rsidP="001A65D5">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Spoken English:</w:t>
            </w:r>
          </w:p>
          <w:p w:rsidR="001A65D5" w:rsidRDefault="001A65D5" w:rsidP="001A65D5">
            <w:pPr>
              <w:tabs>
                <w:tab w:val="left" w:pos="426"/>
                <w:tab w:val="left" w:pos="19987"/>
              </w:tabs>
              <w:spacing w:after="0"/>
              <w:rPr>
                <w:rFonts w:asciiTheme="minorHAnsi" w:hAnsiTheme="minorHAnsi"/>
                <w:sz w:val="18"/>
                <w:szCs w:val="18"/>
              </w:rPr>
            </w:pPr>
          </w:p>
          <w:p w:rsidR="001A65D5" w:rsidRDefault="001A65D5" w:rsidP="001A65D5">
            <w:pPr>
              <w:tabs>
                <w:tab w:val="left" w:pos="426"/>
                <w:tab w:val="left" w:pos="19987"/>
              </w:tabs>
              <w:spacing w:after="0"/>
              <w:rPr>
                <w:rFonts w:asciiTheme="minorHAnsi" w:hAnsiTheme="minorHAnsi"/>
                <w:sz w:val="18"/>
                <w:szCs w:val="18"/>
              </w:rPr>
            </w:pPr>
            <w:r>
              <w:rPr>
                <w:rFonts w:asciiTheme="minorHAnsi" w:hAnsiTheme="minorHAnsi"/>
                <w:sz w:val="18"/>
                <w:szCs w:val="18"/>
              </w:rPr>
              <w:t>AO7,8 and 9</w:t>
            </w:r>
          </w:p>
          <w:p w:rsidR="001A65D5" w:rsidRDefault="001A65D5" w:rsidP="001A65D5">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Planning, researching, organising information in preparation for GCSE Presentation and functional skills discussion </w:t>
            </w:r>
          </w:p>
          <w:p w:rsidR="00F9735A" w:rsidRDefault="00F9735A"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 Sectional questions and whole text questioning</w:t>
            </w:r>
          </w:p>
          <w:p w:rsidR="00F9735A" w:rsidRPr="00023E2D" w:rsidRDefault="00F9735A" w:rsidP="00F9735A">
            <w:pPr>
              <w:tabs>
                <w:tab w:val="left" w:pos="426"/>
                <w:tab w:val="left" w:pos="19987"/>
              </w:tabs>
              <w:spacing w:after="0"/>
              <w:rPr>
                <w:rFonts w:asciiTheme="minorHAnsi" w:hAnsiTheme="minorHAnsi"/>
                <w:sz w:val="18"/>
                <w:szCs w:val="18"/>
              </w:rPr>
            </w:pPr>
          </w:p>
          <w:p w:rsidR="00F9735A" w:rsidRPr="00B16C4D" w:rsidRDefault="00F9735A" w:rsidP="00F9735A">
            <w:pPr>
              <w:tabs>
                <w:tab w:val="left" w:pos="426"/>
                <w:tab w:val="left" w:pos="19987"/>
              </w:tabs>
              <w:spacing w:after="0"/>
              <w:rPr>
                <w:rFonts w:asciiTheme="minorHAnsi" w:hAnsiTheme="minorHAnsi"/>
                <w:color w:val="FF0000"/>
                <w:sz w:val="18"/>
                <w:szCs w:val="18"/>
              </w:rPr>
            </w:pPr>
          </w:p>
        </w:tc>
        <w:tc>
          <w:tcPr>
            <w:tcW w:w="3590" w:type="dxa"/>
          </w:tcPr>
          <w:p w:rsidR="00F9735A" w:rsidRPr="00023E2D"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F9735A" w:rsidRDefault="00F9735A" w:rsidP="00F9735A">
            <w:pPr>
              <w:tabs>
                <w:tab w:val="left" w:pos="426"/>
                <w:tab w:val="left" w:pos="19987"/>
              </w:tabs>
              <w:spacing w:after="0"/>
              <w:rPr>
                <w:rFonts w:asciiTheme="minorHAnsi" w:hAnsiTheme="minorHAnsi"/>
                <w:sz w:val="18"/>
                <w:szCs w:val="18"/>
              </w:rPr>
            </w:pPr>
          </w:p>
          <w:p w:rsidR="009B7B46" w:rsidRDefault="00D933F8" w:rsidP="00F9735A">
            <w:pPr>
              <w:tabs>
                <w:tab w:val="left" w:pos="426"/>
                <w:tab w:val="left" w:pos="19987"/>
              </w:tabs>
              <w:spacing w:after="0"/>
              <w:rPr>
                <w:rFonts w:asciiTheme="minorHAnsi" w:hAnsiTheme="minorHAnsi"/>
                <w:sz w:val="18"/>
                <w:szCs w:val="18"/>
              </w:rPr>
            </w:pPr>
            <w:r>
              <w:rPr>
                <w:rFonts w:asciiTheme="minorHAnsi" w:hAnsiTheme="minorHAnsi"/>
                <w:sz w:val="18"/>
                <w:szCs w:val="18"/>
              </w:rPr>
              <w:t>**two terms working on comp9netn 1 and 2 to prepare for November exam entry</w:t>
            </w:r>
          </w:p>
          <w:p w:rsidR="00D933F8" w:rsidRDefault="00D933F8" w:rsidP="00D933F8">
            <w:pPr>
              <w:tabs>
                <w:tab w:val="left" w:pos="426"/>
                <w:tab w:val="left" w:pos="19987"/>
              </w:tabs>
              <w:spacing w:after="0"/>
              <w:rPr>
                <w:rFonts w:asciiTheme="minorHAnsi" w:hAnsiTheme="minorHAnsi"/>
                <w:sz w:val="18"/>
                <w:szCs w:val="18"/>
              </w:rPr>
            </w:pPr>
          </w:p>
          <w:p w:rsidR="00D933F8" w:rsidRDefault="00D933F8" w:rsidP="00D933F8">
            <w:pPr>
              <w:tabs>
                <w:tab w:val="left" w:pos="426"/>
                <w:tab w:val="left" w:pos="19987"/>
              </w:tabs>
              <w:spacing w:after="0"/>
              <w:rPr>
                <w:rFonts w:asciiTheme="minorHAnsi" w:hAnsiTheme="minorHAnsi"/>
                <w:sz w:val="18"/>
                <w:szCs w:val="18"/>
              </w:rPr>
            </w:pPr>
          </w:p>
          <w:p w:rsidR="00D933F8" w:rsidRPr="0029109F" w:rsidRDefault="00D933F8" w:rsidP="00D933F8">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Reading:</w:t>
            </w:r>
          </w:p>
          <w:p w:rsidR="00D933F8" w:rsidRDefault="00D933F8" w:rsidP="00D933F8">
            <w:pPr>
              <w:tabs>
                <w:tab w:val="left" w:pos="426"/>
                <w:tab w:val="left" w:pos="19987"/>
              </w:tabs>
              <w:spacing w:after="0"/>
              <w:rPr>
                <w:rFonts w:asciiTheme="minorHAnsi" w:hAnsiTheme="minorHAnsi"/>
                <w:sz w:val="18"/>
                <w:szCs w:val="18"/>
              </w:rPr>
            </w:pPr>
            <w:r>
              <w:rPr>
                <w:rFonts w:asciiTheme="minorHAnsi" w:hAnsiTheme="minorHAnsi"/>
                <w:sz w:val="18"/>
                <w:szCs w:val="18"/>
              </w:rPr>
              <w:t>Extracts from 19</w:t>
            </w:r>
            <w:r w:rsidRPr="00846FCB">
              <w:rPr>
                <w:rFonts w:asciiTheme="minorHAnsi" w:hAnsiTheme="minorHAnsi"/>
                <w:sz w:val="18"/>
                <w:szCs w:val="18"/>
                <w:vertAlign w:val="superscript"/>
              </w:rPr>
              <w:t>th</w:t>
            </w:r>
            <w:r>
              <w:rPr>
                <w:rFonts w:asciiTheme="minorHAnsi" w:hAnsiTheme="minorHAnsi"/>
                <w:sz w:val="18"/>
                <w:szCs w:val="18"/>
              </w:rPr>
              <w:t xml:space="preserve"> 20</w:t>
            </w:r>
            <w:r w:rsidRPr="00846FCB">
              <w:rPr>
                <w:rFonts w:asciiTheme="minorHAnsi" w:hAnsiTheme="minorHAnsi"/>
                <w:sz w:val="18"/>
                <w:szCs w:val="18"/>
                <w:vertAlign w:val="superscript"/>
              </w:rPr>
              <w:t>th</w:t>
            </w:r>
            <w:r>
              <w:rPr>
                <w:rFonts w:asciiTheme="minorHAnsi" w:hAnsiTheme="minorHAnsi"/>
                <w:sz w:val="18"/>
                <w:szCs w:val="18"/>
              </w:rPr>
              <w:t xml:space="preserve"> and 21</w:t>
            </w:r>
            <w:r w:rsidRPr="00846FCB">
              <w:rPr>
                <w:rFonts w:asciiTheme="minorHAnsi" w:hAnsiTheme="minorHAnsi"/>
                <w:sz w:val="18"/>
                <w:szCs w:val="18"/>
                <w:vertAlign w:val="superscript"/>
              </w:rPr>
              <w:t>st</w:t>
            </w:r>
            <w:r>
              <w:rPr>
                <w:rFonts w:asciiTheme="minorHAnsi" w:hAnsiTheme="minorHAnsi"/>
                <w:sz w:val="18"/>
                <w:szCs w:val="18"/>
              </w:rPr>
              <w:t xml:space="preserve"> century texts</w:t>
            </w:r>
          </w:p>
          <w:p w:rsidR="00D933F8" w:rsidRDefault="00D933F8" w:rsidP="00D933F8">
            <w:pPr>
              <w:tabs>
                <w:tab w:val="left" w:pos="426"/>
                <w:tab w:val="left" w:pos="19987"/>
              </w:tabs>
              <w:spacing w:after="0"/>
              <w:rPr>
                <w:rFonts w:asciiTheme="minorHAnsi" w:hAnsiTheme="minorHAnsi"/>
                <w:sz w:val="18"/>
                <w:szCs w:val="18"/>
              </w:rPr>
            </w:pPr>
            <w:r w:rsidRPr="009D09C8">
              <w:rPr>
                <w:rFonts w:asciiTheme="minorHAnsi" w:hAnsiTheme="minorHAnsi"/>
                <w:sz w:val="18"/>
                <w:szCs w:val="18"/>
              </w:rPr>
              <w:t>Comment on, explain and analyse how writers achieve effects, using relevant subject terminology to support their views</w:t>
            </w:r>
          </w:p>
          <w:p w:rsidR="00D933F8" w:rsidRDefault="00D933F8" w:rsidP="00D933F8">
            <w:pPr>
              <w:tabs>
                <w:tab w:val="left" w:pos="426"/>
                <w:tab w:val="left" w:pos="19987"/>
              </w:tabs>
              <w:spacing w:after="0"/>
              <w:rPr>
                <w:rFonts w:asciiTheme="minorHAnsi" w:hAnsiTheme="minorHAnsi"/>
                <w:sz w:val="18"/>
                <w:szCs w:val="18"/>
              </w:rPr>
            </w:pPr>
          </w:p>
          <w:p w:rsidR="00D933F8" w:rsidRDefault="00D933F8" w:rsidP="00D933F8">
            <w:pPr>
              <w:tabs>
                <w:tab w:val="left" w:pos="426"/>
                <w:tab w:val="left" w:pos="19987"/>
              </w:tabs>
              <w:spacing w:after="0"/>
              <w:rPr>
                <w:rFonts w:asciiTheme="minorHAnsi" w:hAnsiTheme="minorHAnsi"/>
                <w:sz w:val="18"/>
                <w:szCs w:val="18"/>
              </w:rPr>
            </w:pPr>
          </w:p>
          <w:p w:rsidR="00D933F8" w:rsidRPr="0029109F" w:rsidRDefault="00D933F8" w:rsidP="00D933F8">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Writing:</w:t>
            </w:r>
          </w:p>
          <w:p w:rsidR="00D933F8" w:rsidRDefault="00D933F8" w:rsidP="00D933F8">
            <w:pPr>
              <w:tabs>
                <w:tab w:val="left" w:pos="426"/>
                <w:tab w:val="left" w:pos="19987"/>
              </w:tabs>
              <w:spacing w:after="0"/>
              <w:rPr>
                <w:rFonts w:asciiTheme="minorHAnsi" w:hAnsiTheme="minorHAnsi"/>
                <w:sz w:val="18"/>
                <w:szCs w:val="18"/>
              </w:rPr>
            </w:pPr>
            <w:r>
              <w:rPr>
                <w:rFonts w:asciiTheme="minorHAnsi" w:hAnsiTheme="minorHAnsi"/>
                <w:sz w:val="18"/>
                <w:szCs w:val="18"/>
              </w:rPr>
              <w:t>Selecting grammar, rhetorical devices, reflecting on audience, purpose and context.</w:t>
            </w:r>
          </w:p>
          <w:p w:rsidR="00D933F8" w:rsidRDefault="00D933F8" w:rsidP="00D933F8">
            <w:pPr>
              <w:tabs>
                <w:tab w:val="left" w:pos="426"/>
                <w:tab w:val="left" w:pos="19987"/>
              </w:tabs>
              <w:spacing w:after="0"/>
              <w:rPr>
                <w:rFonts w:asciiTheme="minorHAnsi" w:hAnsiTheme="minorHAnsi"/>
                <w:sz w:val="18"/>
                <w:szCs w:val="18"/>
              </w:rPr>
            </w:pPr>
            <w:r>
              <w:rPr>
                <w:rFonts w:asciiTheme="minorHAnsi" w:hAnsiTheme="minorHAnsi"/>
                <w:sz w:val="18"/>
                <w:szCs w:val="18"/>
              </w:rPr>
              <w:t>Proof reading and editing writing.</w:t>
            </w:r>
          </w:p>
          <w:p w:rsidR="00D933F8" w:rsidRPr="00023E2D" w:rsidRDefault="00D933F8" w:rsidP="00D933F8">
            <w:pPr>
              <w:tabs>
                <w:tab w:val="left" w:pos="426"/>
                <w:tab w:val="left" w:pos="19987"/>
              </w:tabs>
              <w:spacing w:after="0"/>
              <w:rPr>
                <w:rFonts w:asciiTheme="minorHAnsi" w:hAnsiTheme="minorHAnsi"/>
                <w:sz w:val="18"/>
                <w:szCs w:val="18"/>
              </w:rPr>
            </w:pPr>
            <w:r>
              <w:rPr>
                <w:rFonts w:asciiTheme="minorHAnsi" w:hAnsiTheme="minorHAnsi"/>
                <w:sz w:val="18"/>
                <w:szCs w:val="18"/>
              </w:rPr>
              <w:t>Using a range of vocabulary and punctuation.</w:t>
            </w:r>
          </w:p>
          <w:p w:rsidR="00D933F8" w:rsidRDefault="00D933F8" w:rsidP="00D933F8">
            <w:pPr>
              <w:tabs>
                <w:tab w:val="left" w:pos="426"/>
                <w:tab w:val="left" w:pos="19987"/>
              </w:tabs>
              <w:spacing w:after="0"/>
              <w:rPr>
                <w:rFonts w:asciiTheme="minorHAnsi" w:hAnsiTheme="minorHAnsi"/>
                <w:sz w:val="18"/>
                <w:szCs w:val="18"/>
              </w:rPr>
            </w:pPr>
          </w:p>
          <w:p w:rsidR="00D933F8" w:rsidRPr="00D933F8" w:rsidRDefault="00D933F8" w:rsidP="00D933F8">
            <w:pPr>
              <w:pStyle w:val="ListParagraph"/>
              <w:numPr>
                <w:ilvl w:val="0"/>
                <w:numId w:val="38"/>
              </w:numPr>
              <w:tabs>
                <w:tab w:val="left" w:pos="426"/>
                <w:tab w:val="left" w:pos="19987"/>
              </w:tabs>
              <w:spacing w:after="0"/>
              <w:rPr>
                <w:rFonts w:asciiTheme="minorHAnsi" w:hAnsiTheme="minorHAnsi"/>
                <w:sz w:val="18"/>
                <w:szCs w:val="18"/>
              </w:rPr>
            </w:pPr>
            <w:r>
              <w:rPr>
                <w:rFonts w:asciiTheme="minorHAnsi" w:hAnsiTheme="minorHAnsi"/>
                <w:sz w:val="18"/>
                <w:szCs w:val="18"/>
              </w:rPr>
              <w:t>Functional skills at the appropriate levels – el3 l1 and l2 following GCSE exams</w:t>
            </w:r>
          </w:p>
          <w:p w:rsidR="00D933F8" w:rsidRPr="0029109F" w:rsidRDefault="00D933F8" w:rsidP="00D933F8">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Assessment: </w:t>
            </w:r>
          </w:p>
          <w:p w:rsidR="00D933F8" w:rsidRDefault="00D933F8" w:rsidP="00D933F8">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D933F8" w:rsidRDefault="00D933F8" w:rsidP="00D933F8">
            <w:pPr>
              <w:tabs>
                <w:tab w:val="left" w:pos="426"/>
                <w:tab w:val="left" w:pos="19987"/>
              </w:tabs>
              <w:spacing w:after="0"/>
              <w:rPr>
                <w:rFonts w:asciiTheme="minorHAnsi" w:hAnsiTheme="minorHAnsi"/>
                <w:sz w:val="18"/>
                <w:szCs w:val="18"/>
              </w:rPr>
            </w:pPr>
            <w:r>
              <w:rPr>
                <w:rFonts w:asciiTheme="minorHAnsi" w:hAnsiTheme="minorHAnsi"/>
                <w:sz w:val="18"/>
                <w:szCs w:val="18"/>
              </w:rPr>
              <w:t>. Sectional questions and whole text questioning</w:t>
            </w:r>
          </w:p>
          <w:p w:rsidR="00F9735A" w:rsidRPr="009A3EE7" w:rsidRDefault="00F9735A" w:rsidP="00F9735A">
            <w:pPr>
              <w:tabs>
                <w:tab w:val="left" w:pos="426"/>
                <w:tab w:val="left" w:pos="19987"/>
              </w:tabs>
              <w:spacing w:after="0"/>
              <w:rPr>
                <w:rFonts w:asciiTheme="minorHAnsi" w:hAnsiTheme="minorHAnsi"/>
                <w:color w:val="FF0000"/>
                <w:sz w:val="18"/>
                <w:szCs w:val="18"/>
              </w:rPr>
            </w:pPr>
          </w:p>
        </w:tc>
        <w:tc>
          <w:tcPr>
            <w:tcW w:w="3590" w:type="dxa"/>
          </w:tcPr>
          <w:p w:rsidR="00F9735A" w:rsidRPr="00023E2D"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Reading: </w:t>
            </w:r>
          </w:p>
          <w:p w:rsidR="00F9735A" w:rsidRDefault="00A01420" w:rsidP="00F9735A">
            <w:pPr>
              <w:tabs>
                <w:tab w:val="left" w:pos="426"/>
                <w:tab w:val="left" w:pos="19987"/>
              </w:tabs>
              <w:spacing w:after="0"/>
              <w:rPr>
                <w:rFonts w:asciiTheme="minorHAnsi" w:hAnsiTheme="minorHAnsi"/>
                <w:sz w:val="18"/>
                <w:szCs w:val="18"/>
              </w:rPr>
            </w:pPr>
            <w:r>
              <w:rPr>
                <w:rFonts w:asciiTheme="minorHAnsi" w:hAnsiTheme="minorHAnsi"/>
                <w:sz w:val="18"/>
                <w:szCs w:val="18"/>
              </w:rPr>
              <w:t>Romeo and Juliet</w:t>
            </w:r>
          </w:p>
          <w:p w:rsidR="00A01420" w:rsidRDefault="00A01420" w:rsidP="00A01420">
            <w:pPr>
              <w:tabs>
                <w:tab w:val="left" w:pos="426"/>
                <w:tab w:val="left" w:pos="19987"/>
              </w:tabs>
              <w:spacing w:after="0"/>
              <w:rPr>
                <w:rFonts w:asciiTheme="minorHAnsi" w:hAnsiTheme="minorHAnsi"/>
                <w:sz w:val="18"/>
                <w:szCs w:val="18"/>
              </w:rPr>
            </w:pPr>
            <w:r w:rsidRPr="00000D2D">
              <w:rPr>
                <w:rFonts w:asciiTheme="minorHAnsi" w:hAnsiTheme="minorHAnsi"/>
                <w:sz w:val="18"/>
                <w:szCs w:val="18"/>
              </w:rPr>
              <w:t>identifying and interpreting themes</w:t>
            </w:r>
          </w:p>
          <w:p w:rsidR="00A01420" w:rsidRDefault="00A01420" w:rsidP="00A01420">
            <w:pPr>
              <w:tabs>
                <w:tab w:val="left" w:pos="426"/>
                <w:tab w:val="left" w:pos="19987"/>
              </w:tabs>
              <w:spacing w:after="0"/>
              <w:rPr>
                <w:rFonts w:asciiTheme="minorHAnsi" w:hAnsiTheme="minorHAnsi"/>
                <w:sz w:val="18"/>
                <w:szCs w:val="18"/>
              </w:rPr>
            </w:pPr>
            <w:r w:rsidRPr="00000D2D">
              <w:rPr>
                <w:rFonts w:asciiTheme="minorHAnsi" w:hAnsiTheme="minorHAnsi"/>
                <w:sz w:val="18"/>
                <w:szCs w:val="18"/>
              </w:rPr>
              <w:t>exploring aspects of plot, characterisation, events and settings, the relationships between them and their effects</w:t>
            </w:r>
          </w:p>
          <w:p w:rsidR="00A01420" w:rsidRDefault="00A01420" w:rsidP="00F9735A">
            <w:pPr>
              <w:tabs>
                <w:tab w:val="left" w:pos="426"/>
                <w:tab w:val="left" w:pos="19987"/>
              </w:tabs>
              <w:spacing w:after="0"/>
              <w:rPr>
                <w:rFonts w:asciiTheme="minorHAnsi" w:hAnsiTheme="minorHAnsi"/>
                <w:sz w:val="18"/>
                <w:szCs w:val="18"/>
              </w:rPr>
            </w:pPr>
          </w:p>
          <w:p w:rsidR="00A01420" w:rsidRDefault="00A01420" w:rsidP="00F9735A">
            <w:pPr>
              <w:tabs>
                <w:tab w:val="left" w:pos="426"/>
                <w:tab w:val="left" w:pos="19987"/>
              </w:tabs>
              <w:spacing w:after="0"/>
              <w:rPr>
                <w:rFonts w:asciiTheme="minorHAnsi" w:hAnsiTheme="minorHAnsi"/>
                <w:sz w:val="18"/>
                <w:szCs w:val="18"/>
              </w:rPr>
            </w:pPr>
          </w:p>
          <w:p w:rsidR="00846597" w:rsidRDefault="00846597"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Writing: </w:t>
            </w:r>
          </w:p>
          <w:p w:rsidR="00A01420" w:rsidRDefault="00A01420" w:rsidP="00A01420">
            <w:pPr>
              <w:tabs>
                <w:tab w:val="left" w:pos="426"/>
                <w:tab w:val="left" w:pos="19987"/>
              </w:tabs>
              <w:spacing w:after="0"/>
              <w:rPr>
                <w:rFonts w:asciiTheme="minorHAnsi" w:hAnsiTheme="minorHAnsi"/>
                <w:sz w:val="18"/>
                <w:szCs w:val="18"/>
              </w:rPr>
            </w:pPr>
            <w:r w:rsidRPr="009D09C8">
              <w:rPr>
                <w:rFonts w:asciiTheme="minorHAnsi" w:hAnsiTheme="minorHAnsi"/>
                <w:sz w:val="18"/>
                <w:szCs w:val="18"/>
              </w:rPr>
              <w:t>Comment on, explain and analyse how writers achieve effects, using relevant subject terminology to support their views</w:t>
            </w: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846597" w:rsidRDefault="00846597" w:rsidP="00F9735A">
            <w:pPr>
              <w:tabs>
                <w:tab w:val="left" w:pos="426"/>
                <w:tab w:val="left" w:pos="19987"/>
              </w:tabs>
              <w:spacing w:after="0"/>
              <w:rPr>
                <w:rFonts w:asciiTheme="minorHAnsi" w:hAnsiTheme="minorHAnsi"/>
                <w:sz w:val="18"/>
                <w:szCs w:val="18"/>
              </w:rPr>
            </w:pPr>
          </w:p>
          <w:p w:rsidR="00846597" w:rsidRDefault="00846597" w:rsidP="00F9735A">
            <w:pPr>
              <w:tabs>
                <w:tab w:val="left" w:pos="426"/>
                <w:tab w:val="left" w:pos="19987"/>
              </w:tabs>
              <w:spacing w:after="0"/>
              <w:rPr>
                <w:rFonts w:asciiTheme="minorHAnsi" w:hAnsiTheme="minorHAnsi"/>
                <w:sz w:val="18"/>
                <w:szCs w:val="18"/>
              </w:rPr>
            </w:pPr>
          </w:p>
          <w:p w:rsidR="00846597" w:rsidRDefault="00846597"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F9735A" w:rsidRPr="00023E2D" w:rsidRDefault="00F9735A" w:rsidP="00F9735A">
            <w:pPr>
              <w:tabs>
                <w:tab w:val="left" w:pos="426"/>
                <w:tab w:val="left" w:pos="19987"/>
              </w:tabs>
              <w:spacing w:after="0"/>
              <w:rPr>
                <w:rFonts w:asciiTheme="minorHAnsi" w:hAnsiTheme="minorHAnsi"/>
                <w:sz w:val="18"/>
                <w:szCs w:val="18"/>
              </w:rPr>
            </w:pPr>
          </w:p>
        </w:tc>
        <w:tc>
          <w:tcPr>
            <w:tcW w:w="3590" w:type="dxa"/>
          </w:tcPr>
          <w:p w:rsidR="00F9735A" w:rsidRPr="00023E2D"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C31B38" w:rsidRPr="00F76835" w:rsidRDefault="00C31B38" w:rsidP="00C31B38">
            <w:pPr>
              <w:tabs>
                <w:tab w:val="left" w:pos="426"/>
                <w:tab w:val="left" w:pos="19987"/>
              </w:tabs>
              <w:spacing w:after="0"/>
              <w:rPr>
                <w:rFonts w:asciiTheme="minorHAnsi" w:hAnsiTheme="minorHAnsi"/>
                <w:color w:val="FF0000"/>
                <w:sz w:val="18"/>
                <w:szCs w:val="18"/>
              </w:rPr>
            </w:pPr>
            <w:r>
              <w:rPr>
                <w:rFonts w:asciiTheme="minorHAnsi" w:hAnsiTheme="minorHAnsi"/>
                <w:color w:val="FF0000"/>
                <w:sz w:val="18"/>
                <w:szCs w:val="18"/>
              </w:rPr>
              <w:t>Language paper development 2 lessons weekly, poetry 2 lessons weekly</w:t>
            </w:r>
          </w:p>
          <w:p w:rsidR="00F9735A" w:rsidRPr="00023E2D" w:rsidRDefault="00F9735A"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Reading: </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Unseen poetry</w:t>
            </w:r>
            <w:r w:rsidR="004740AB">
              <w:rPr>
                <w:rFonts w:asciiTheme="minorHAnsi" w:hAnsiTheme="minorHAnsi"/>
                <w:sz w:val="18"/>
                <w:szCs w:val="18"/>
              </w:rPr>
              <w:t>/</w:t>
            </w:r>
            <w:proofErr w:type="spellStart"/>
            <w:r w:rsidR="004740AB">
              <w:rPr>
                <w:rFonts w:asciiTheme="minorHAnsi" w:hAnsiTheme="minorHAnsi"/>
                <w:sz w:val="18"/>
                <w:szCs w:val="18"/>
              </w:rPr>
              <w:t>eduqas</w:t>
            </w:r>
            <w:proofErr w:type="spellEnd"/>
            <w:r w:rsidR="004740AB">
              <w:rPr>
                <w:rFonts w:asciiTheme="minorHAnsi" w:hAnsiTheme="minorHAnsi"/>
                <w:sz w:val="18"/>
                <w:szCs w:val="18"/>
              </w:rPr>
              <w:t xml:space="preserve"> poetry </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Poetry analysis and comparison, examining tone, theme, literary devices</w:t>
            </w:r>
          </w:p>
          <w:p w:rsidR="00F9735A" w:rsidRDefault="00F9735A" w:rsidP="00F9735A">
            <w:pPr>
              <w:tabs>
                <w:tab w:val="left" w:pos="426"/>
                <w:tab w:val="left" w:pos="19987"/>
              </w:tabs>
              <w:spacing w:after="0"/>
              <w:rPr>
                <w:rFonts w:asciiTheme="minorHAnsi" w:hAnsiTheme="minorHAnsi"/>
                <w:sz w:val="18"/>
                <w:szCs w:val="18"/>
              </w:rPr>
            </w:pPr>
          </w:p>
          <w:p w:rsidR="004740AB" w:rsidRDefault="004740AB" w:rsidP="004740AB">
            <w:pPr>
              <w:tabs>
                <w:tab w:val="left" w:pos="426"/>
                <w:tab w:val="left" w:pos="19987"/>
              </w:tabs>
              <w:spacing w:after="0"/>
              <w:rPr>
                <w:rFonts w:asciiTheme="minorHAnsi" w:hAnsiTheme="minorHAnsi"/>
                <w:sz w:val="18"/>
                <w:szCs w:val="18"/>
              </w:rPr>
            </w:pPr>
            <w:r>
              <w:rPr>
                <w:rFonts w:asciiTheme="minorHAnsi" w:hAnsiTheme="minorHAnsi"/>
                <w:sz w:val="18"/>
                <w:szCs w:val="18"/>
              </w:rPr>
              <w:t>Selected poems from the EDUQAS anthology:</w:t>
            </w:r>
          </w:p>
          <w:p w:rsidR="004740AB" w:rsidRDefault="004740AB" w:rsidP="004740A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Dulce set Decorum </w:t>
            </w:r>
            <w:proofErr w:type="spellStart"/>
            <w:r>
              <w:rPr>
                <w:rFonts w:asciiTheme="minorHAnsi" w:hAnsiTheme="minorHAnsi"/>
                <w:sz w:val="18"/>
                <w:szCs w:val="18"/>
              </w:rPr>
              <w:t>est</w:t>
            </w:r>
            <w:proofErr w:type="spellEnd"/>
          </w:p>
          <w:p w:rsidR="004740AB" w:rsidRDefault="004740AB" w:rsidP="004740AB">
            <w:pPr>
              <w:tabs>
                <w:tab w:val="left" w:pos="426"/>
                <w:tab w:val="left" w:pos="19987"/>
              </w:tabs>
              <w:spacing w:after="0"/>
              <w:rPr>
                <w:rFonts w:asciiTheme="minorHAnsi" w:hAnsiTheme="minorHAnsi"/>
                <w:sz w:val="18"/>
                <w:szCs w:val="18"/>
              </w:rPr>
            </w:pPr>
            <w:r>
              <w:rPr>
                <w:rFonts w:asciiTheme="minorHAnsi" w:hAnsiTheme="minorHAnsi"/>
                <w:sz w:val="18"/>
                <w:szCs w:val="18"/>
              </w:rPr>
              <w:t>A Wife in London</w:t>
            </w:r>
          </w:p>
          <w:p w:rsidR="004740AB" w:rsidRDefault="004740AB" w:rsidP="004740AB">
            <w:pPr>
              <w:tabs>
                <w:tab w:val="left" w:pos="426"/>
                <w:tab w:val="left" w:pos="19987"/>
              </w:tabs>
              <w:spacing w:after="0"/>
              <w:rPr>
                <w:rFonts w:asciiTheme="minorHAnsi" w:hAnsiTheme="minorHAnsi"/>
                <w:sz w:val="18"/>
                <w:szCs w:val="18"/>
              </w:rPr>
            </w:pPr>
            <w:r>
              <w:rPr>
                <w:rFonts w:asciiTheme="minorHAnsi" w:hAnsiTheme="minorHAnsi"/>
                <w:sz w:val="18"/>
                <w:szCs w:val="18"/>
              </w:rPr>
              <w:t>Death of a Naturalist</w:t>
            </w:r>
          </w:p>
          <w:p w:rsidR="00F9735A"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Assessment: </w:t>
            </w:r>
          </w:p>
          <w:p w:rsidR="00B50D0B" w:rsidRDefault="00B50D0B" w:rsidP="00B50D0B">
            <w:pPr>
              <w:tabs>
                <w:tab w:val="left" w:pos="426"/>
                <w:tab w:val="left" w:pos="19987"/>
              </w:tabs>
              <w:spacing w:after="0"/>
              <w:rPr>
                <w:rFonts w:asciiTheme="minorHAnsi" w:hAnsiTheme="minorHAnsi"/>
                <w:sz w:val="18"/>
                <w:szCs w:val="18"/>
              </w:rPr>
            </w:pPr>
            <w:r>
              <w:rPr>
                <w:rFonts w:asciiTheme="minorHAnsi" w:hAnsiTheme="minorHAnsi"/>
                <w:sz w:val="18"/>
                <w:szCs w:val="18"/>
              </w:rPr>
              <w:t xml:space="preserve">To be undertaken week 6 </w:t>
            </w:r>
            <w:proofErr w:type="gramStart"/>
            <w:r>
              <w:rPr>
                <w:rFonts w:asciiTheme="minorHAnsi" w:hAnsiTheme="minorHAnsi"/>
                <w:sz w:val="18"/>
                <w:szCs w:val="18"/>
              </w:rPr>
              <w:t>based  on</w:t>
            </w:r>
            <w:proofErr w:type="gramEnd"/>
            <w:r>
              <w:rPr>
                <w:rFonts w:asciiTheme="minorHAnsi" w:hAnsiTheme="minorHAnsi"/>
                <w:sz w:val="18"/>
                <w:szCs w:val="18"/>
              </w:rPr>
              <w:t xml:space="preserve"> previous learning.</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Mock GCSE exam</w:t>
            </w:r>
          </w:p>
          <w:p w:rsidR="00F9735A"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tc>
        <w:tc>
          <w:tcPr>
            <w:tcW w:w="3590" w:type="dxa"/>
          </w:tcPr>
          <w:p w:rsidR="00F9735A" w:rsidRPr="00023E2D"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Knowledge &amp; Skills:</w:t>
            </w:r>
          </w:p>
          <w:p w:rsidR="00F9735A" w:rsidRPr="00023E2D"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Revision of skills and texts from previous terms</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Mind mapping characters, plots and context</w:t>
            </w:r>
          </w:p>
          <w:p w:rsidR="00F9735A" w:rsidRPr="00023E2D"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p w:rsidR="00F9735A" w:rsidRPr="00023E2D"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Default="00F9735A" w:rsidP="00F9735A">
            <w:pPr>
              <w:tabs>
                <w:tab w:val="left" w:pos="426"/>
                <w:tab w:val="left" w:pos="19987"/>
              </w:tabs>
              <w:spacing w:after="0"/>
              <w:rPr>
                <w:rFonts w:asciiTheme="minorHAnsi" w:hAnsiTheme="minorHAnsi"/>
                <w:sz w:val="18"/>
                <w:szCs w:val="18"/>
              </w:rPr>
            </w:pPr>
          </w:p>
          <w:p w:rsidR="00F9735A" w:rsidRPr="0029109F" w:rsidRDefault="00F9735A" w:rsidP="00F9735A">
            <w:pPr>
              <w:tabs>
                <w:tab w:val="left" w:pos="426"/>
                <w:tab w:val="left" w:pos="19987"/>
              </w:tabs>
              <w:spacing w:after="0"/>
              <w:rPr>
                <w:rFonts w:asciiTheme="minorHAnsi" w:hAnsiTheme="minorHAnsi"/>
                <w:b/>
                <w:sz w:val="18"/>
                <w:szCs w:val="18"/>
              </w:rPr>
            </w:pPr>
            <w:r w:rsidRPr="0029109F">
              <w:rPr>
                <w:rFonts w:asciiTheme="minorHAnsi" w:hAnsiTheme="minorHAnsi"/>
                <w:b/>
                <w:sz w:val="18"/>
                <w:szCs w:val="18"/>
              </w:rPr>
              <w:t xml:space="preserve">Assessment: </w:t>
            </w:r>
          </w:p>
          <w:p w:rsidR="00F9735A" w:rsidRDefault="00F9735A" w:rsidP="00F9735A">
            <w:pPr>
              <w:tabs>
                <w:tab w:val="left" w:pos="426"/>
                <w:tab w:val="left" w:pos="19987"/>
              </w:tabs>
              <w:spacing w:after="0"/>
              <w:rPr>
                <w:rFonts w:asciiTheme="minorHAnsi" w:hAnsiTheme="minorHAnsi"/>
                <w:sz w:val="18"/>
                <w:szCs w:val="18"/>
              </w:rPr>
            </w:pPr>
            <w:r>
              <w:rPr>
                <w:rFonts w:asciiTheme="minorHAnsi" w:hAnsiTheme="minorHAnsi"/>
                <w:sz w:val="18"/>
                <w:szCs w:val="18"/>
              </w:rPr>
              <w:t>GCSE exams</w:t>
            </w:r>
          </w:p>
          <w:p w:rsidR="00F9735A" w:rsidRPr="00023E2D" w:rsidRDefault="00F9735A" w:rsidP="00F9735A">
            <w:pPr>
              <w:tabs>
                <w:tab w:val="left" w:pos="426"/>
                <w:tab w:val="left" w:pos="19987"/>
              </w:tabs>
              <w:spacing w:after="0"/>
              <w:rPr>
                <w:rFonts w:asciiTheme="minorHAnsi" w:hAnsiTheme="minorHAnsi"/>
                <w:sz w:val="18"/>
                <w:szCs w:val="18"/>
              </w:rPr>
            </w:pPr>
          </w:p>
        </w:tc>
        <w:tc>
          <w:tcPr>
            <w:tcW w:w="3590" w:type="dxa"/>
            <w:shd w:val="clear" w:color="auto" w:fill="000000" w:themeFill="text1"/>
          </w:tcPr>
          <w:p w:rsidR="00F9735A" w:rsidRPr="00023E2D" w:rsidRDefault="00F9735A" w:rsidP="00F9735A">
            <w:pPr>
              <w:tabs>
                <w:tab w:val="left" w:pos="426"/>
                <w:tab w:val="left" w:pos="19987"/>
              </w:tabs>
              <w:spacing w:after="0"/>
              <w:rPr>
                <w:rFonts w:asciiTheme="minorHAnsi" w:hAnsiTheme="minorHAnsi"/>
                <w:sz w:val="18"/>
                <w:szCs w:val="18"/>
              </w:rPr>
            </w:pPr>
          </w:p>
        </w:tc>
      </w:tr>
    </w:tbl>
    <w:p w:rsidR="00023E2D" w:rsidRDefault="00023E2D" w:rsidP="00341B5C">
      <w:pPr>
        <w:rPr>
          <w:rFonts w:asciiTheme="minorHAnsi" w:hAnsiTheme="minorHAnsi"/>
          <w:sz w:val="24"/>
          <w:szCs w:val="24"/>
        </w:rPr>
      </w:pPr>
    </w:p>
    <w:p w:rsidR="00023E2D" w:rsidRPr="00B40E39" w:rsidRDefault="00023E2D" w:rsidP="00341B5C">
      <w:pPr>
        <w:rPr>
          <w:rFonts w:asciiTheme="minorHAnsi" w:hAnsiTheme="minorHAnsi"/>
          <w:sz w:val="24"/>
          <w:szCs w:val="24"/>
        </w:rPr>
      </w:pPr>
    </w:p>
    <w:sectPr w:rsidR="00023E2D" w:rsidRPr="00B40E39" w:rsidSect="00341B5C">
      <w:headerReference w:type="default" r:id="rId11"/>
      <w:headerReference w:type="first" r:id="rId12"/>
      <w:pgSz w:w="23811" w:h="16838" w:orient="landscape" w:code="8"/>
      <w:pgMar w:top="709" w:right="564" w:bottom="568" w:left="709"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B4C" w:rsidRDefault="00E32B4C" w:rsidP="008B0176">
      <w:pPr>
        <w:spacing w:after="0" w:line="240" w:lineRule="auto"/>
      </w:pPr>
      <w:r>
        <w:separator/>
      </w:r>
    </w:p>
  </w:endnote>
  <w:endnote w:type="continuationSeparator" w:id="0">
    <w:p w:rsidR="00E32B4C" w:rsidRDefault="00E32B4C" w:rsidP="008B01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B4C" w:rsidRDefault="00E32B4C" w:rsidP="008B0176">
      <w:pPr>
        <w:spacing w:after="0" w:line="240" w:lineRule="auto"/>
      </w:pPr>
      <w:r>
        <w:separator/>
      </w:r>
    </w:p>
  </w:footnote>
  <w:footnote w:type="continuationSeparator" w:id="0">
    <w:p w:rsidR="00E32B4C" w:rsidRDefault="00E32B4C" w:rsidP="008B01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12B" w:rsidRDefault="00C3712B">
    <w:pPr>
      <w:pStyle w:val="Header"/>
    </w:pPr>
    <w:r>
      <w:rPr>
        <w:noProof/>
        <w:lang w:eastAsia="en-GB"/>
      </w:rPr>
      <w:drawing>
        <wp:anchor distT="0" distB="0" distL="114300" distR="114300" simplePos="0" relativeHeight="251660288" behindDoc="1" locked="0" layoutInCell="1" allowOverlap="1" wp14:anchorId="16C57717" wp14:editId="0F36120C">
          <wp:simplePos x="0" y="0"/>
          <wp:positionH relativeFrom="leftMargin">
            <wp:posOffset>225219</wp:posOffset>
          </wp:positionH>
          <wp:positionV relativeFrom="paragraph">
            <wp:posOffset>-164869</wp:posOffset>
          </wp:positionV>
          <wp:extent cx="510540" cy="518160"/>
          <wp:effectExtent l="0" t="0" r="3810" b="0"/>
          <wp:wrapTight wrapText="bothSides">
            <wp:wrapPolygon edited="0">
              <wp:start x="0" y="0"/>
              <wp:lineTo x="0" y="20647"/>
              <wp:lineTo x="20955" y="20647"/>
              <wp:lineTo x="2095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540" cy="518160"/>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12B" w:rsidRDefault="00C3712B">
    <w:pPr>
      <w:pStyle w:val="Header"/>
    </w:pPr>
    <w:r>
      <w:rPr>
        <w:noProof/>
        <w:lang w:eastAsia="en-GB"/>
      </w:rPr>
      <w:drawing>
        <wp:anchor distT="0" distB="0" distL="114300" distR="114300" simplePos="0" relativeHeight="251658240" behindDoc="1" locked="0" layoutInCell="1" allowOverlap="1" wp14:anchorId="5711EFB1" wp14:editId="1D5BF916">
          <wp:simplePos x="0" y="0"/>
          <wp:positionH relativeFrom="leftMargin">
            <wp:posOffset>290707</wp:posOffset>
          </wp:positionH>
          <wp:positionV relativeFrom="paragraph">
            <wp:posOffset>-244712</wp:posOffset>
          </wp:positionV>
          <wp:extent cx="510943" cy="518615"/>
          <wp:effectExtent l="0" t="0" r="3810" b="0"/>
          <wp:wrapTight wrapText="bothSides">
            <wp:wrapPolygon edited="0">
              <wp:start x="0" y="0"/>
              <wp:lineTo x="0" y="20647"/>
              <wp:lineTo x="20955" y="20647"/>
              <wp:lineTo x="2095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510943" cy="518615"/>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40576"/>
    <w:multiLevelType w:val="hybridMultilevel"/>
    <w:tmpl w:val="6DF4A23C"/>
    <w:lvl w:ilvl="0" w:tplc="7EF6197A">
      <w:start w:val="1"/>
      <w:numFmt w:val="bullet"/>
      <w:lvlText w:val=""/>
      <w:lvlJc w:val="left"/>
      <w:pPr>
        <w:ind w:left="720" w:hanging="360"/>
      </w:pPr>
      <w:rPr>
        <w:rFonts w:ascii="Symbol" w:hAnsi="Symbol" w:hint="default"/>
      </w:rPr>
    </w:lvl>
    <w:lvl w:ilvl="1" w:tplc="BF0CBFBC">
      <w:start w:val="1"/>
      <w:numFmt w:val="bullet"/>
      <w:lvlText w:val="o"/>
      <w:lvlJc w:val="left"/>
      <w:pPr>
        <w:ind w:left="1440" w:hanging="360"/>
      </w:pPr>
      <w:rPr>
        <w:rFonts w:ascii="Courier New" w:hAnsi="Courier New" w:hint="default"/>
      </w:rPr>
    </w:lvl>
    <w:lvl w:ilvl="2" w:tplc="2ED29D30">
      <w:start w:val="1"/>
      <w:numFmt w:val="bullet"/>
      <w:lvlText w:val=""/>
      <w:lvlJc w:val="left"/>
      <w:pPr>
        <w:ind w:left="2160" w:hanging="360"/>
      </w:pPr>
      <w:rPr>
        <w:rFonts w:ascii="Wingdings" w:hAnsi="Wingdings" w:hint="default"/>
      </w:rPr>
    </w:lvl>
    <w:lvl w:ilvl="3" w:tplc="D0C2525A">
      <w:start w:val="1"/>
      <w:numFmt w:val="bullet"/>
      <w:lvlText w:val=""/>
      <w:lvlJc w:val="left"/>
      <w:pPr>
        <w:ind w:left="2880" w:hanging="360"/>
      </w:pPr>
      <w:rPr>
        <w:rFonts w:ascii="Symbol" w:hAnsi="Symbol" w:hint="default"/>
      </w:rPr>
    </w:lvl>
    <w:lvl w:ilvl="4" w:tplc="B77EE59A">
      <w:start w:val="1"/>
      <w:numFmt w:val="bullet"/>
      <w:lvlText w:val="o"/>
      <w:lvlJc w:val="left"/>
      <w:pPr>
        <w:ind w:left="3600" w:hanging="360"/>
      </w:pPr>
      <w:rPr>
        <w:rFonts w:ascii="Courier New" w:hAnsi="Courier New" w:hint="default"/>
      </w:rPr>
    </w:lvl>
    <w:lvl w:ilvl="5" w:tplc="E28818BA">
      <w:start w:val="1"/>
      <w:numFmt w:val="bullet"/>
      <w:lvlText w:val=""/>
      <w:lvlJc w:val="left"/>
      <w:pPr>
        <w:ind w:left="4320" w:hanging="360"/>
      </w:pPr>
      <w:rPr>
        <w:rFonts w:ascii="Wingdings" w:hAnsi="Wingdings" w:hint="default"/>
      </w:rPr>
    </w:lvl>
    <w:lvl w:ilvl="6" w:tplc="F4945F26">
      <w:start w:val="1"/>
      <w:numFmt w:val="bullet"/>
      <w:lvlText w:val=""/>
      <w:lvlJc w:val="left"/>
      <w:pPr>
        <w:ind w:left="5040" w:hanging="360"/>
      </w:pPr>
      <w:rPr>
        <w:rFonts w:ascii="Symbol" w:hAnsi="Symbol" w:hint="default"/>
      </w:rPr>
    </w:lvl>
    <w:lvl w:ilvl="7" w:tplc="B33817B2">
      <w:start w:val="1"/>
      <w:numFmt w:val="bullet"/>
      <w:lvlText w:val="o"/>
      <w:lvlJc w:val="left"/>
      <w:pPr>
        <w:ind w:left="5760" w:hanging="360"/>
      </w:pPr>
      <w:rPr>
        <w:rFonts w:ascii="Courier New" w:hAnsi="Courier New" w:hint="default"/>
      </w:rPr>
    </w:lvl>
    <w:lvl w:ilvl="8" w:tplc="6EDEBB04">
      <w:start w:val="1"/>
      <w:numFmt w:val="bullet"/>
      <w:lvlText w:val=""/>
      <w:lvlJc w:val="left"/>
      <w:pPr>
        <w:ind w:left="6480" w:hanging="360"/>
      </w:pPr>
      <w:rPr>
        <w:rFonts w:ascii="Wingdings" w:hAnsi="Wingdings" w:hint="default"/>
      </w:rPr>
    </w:lvl>
  </w:abstractNum>
  <w:abstractNum w:abstractNumId="1" w15:restartNumberingAfterBreak="0">
    <w:nsid w:val="004579C8"/>
    <w:multiLevelType w:val="multilevel"/>
    <w:tmpl w:val="7C62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1409E9"/>
    <w:multiLevelType w:val="multilevel"/>
    <w:tmpl w:val="BEE00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6D268D"/>
    <w:multiLevelType w:val="hybridMultilevel"/>
    <w:tmpl w:val="5D528E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013FED"/>
    <w:multiLevelType w:val="multilevel"/>
    <w:tmpl w:val="4750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06664C"/>
    <w:multiLevelType w:val="hybridMultilevel"/>
    <w:tmpl w:val="6368F598"/>
    <w:lvl w:ilvl="0" w:tplc="5CF2101A">
      <w:start w:val="1"/>
      <w:numFmt w:val="decimal"/>
      <w:lvlText w:val="%1."/>
      <w:lvlJc w:val="left"/>
      <w:pPr>
        <w:ind w:left="720" w:hanging="360"/>
      </w:pPr>
    </w:lvl>
    <w:lvl w:ilvl="1" w:tplc="14B26054">
      <w:start w:val="1"/>
      <w:numFmt w:val="lowerLetter"/>
      <w:lvlText w:val="%2."/>
      <w:lvlJc w:val="left"/>
      <w:pPr>
        <w:ind w:left="1440" w:hanging="360"/>
      </w:pPr>
    </w:lvl>
    <w:lvl w:ilvl="2" w:tplc="02F83032">
      <w:start w:val="1"/>
      <w:numFmt w:val="lowerRoman"/>
      <w:lvlText w:val="%3."/>
      <w:lvlJc w:val="right"/>
      <w:pPr>
        <w:ind w:left="2160" w:hanging="180"/>
      </w:pPr>
    </w:lvl>
    <w:lvl w:ilvl="3" w:tplc="7618EF80">
      <w:start w:val="1"/>
      <w:numFmt w:val="decimal"/>
      <w:lvlText w:val="%4."/>
      <w:lvlJc w:val="left"/>
      <w:pPr>
        <w:ind w:left="2880" w:hanging="360"/>
      </w:pPr>
    </w:lvl>
    <w:lvl w:ilvl="4" w:tplc="94421566">
      <w:start w:val="1"/>
      <w:numFmt w:val="lowerLetter"/>
      <w:lvlText w:val="%5."/>
      <w:lvlJc w:val="left"/>
      <w:pPr>
        <w:ind w:left="3600" w:hanging="360"/>
      </w:pPr>
    </w:lvl>
    <w:lvl w:ilvl="5" w:tplc="41D4C4CC">
      <w:start w:val="1"/>
      <w:numFmt w:val="lowerRoman"/>
      <w:lvlText w:val="%6."/>
      <w:lvlJc w:val="right"/>
      <w:pPr>
        <w:ind w:left="4320" w:hanging="180"/>
      </w:pPr>
    </w:lvl>
    <w:lvl w:ilvl="6" w:tplc="7E14461A">
      <w:start w:val="1"/>
      <w:numFmt w:val="decimal"/>
      <w:lvlText w:val="%7."/>
      <w:lvlJc w:val="left"/>
      <w:pPr>
        <w:ind w:left="5040" w:hanging="360"/>
      </w:pPr>
    </w:lvl>
    <w:lvl w:ilvl="7" w:tplc="B68A3A32">
      <w:start w:val="1"/>
      <w:numFmt w:val="lowerLetter"/>
      <w:lvlText w:val="%8."/>
      <w:lvlJc w:val="left"/>
      <w:pPr>
        <w:ind w:left="5760" w:hanging="360"/>
      </w:pPr>
    </w:lvl>
    <w:lvl w:ilvl="8" w:tplc="10D4E858">
      <w:start w:val="1"/>
      <w:numFmt w:val="lowerRoman"/>
      <w:lvlText w:val="%9."/>
      <w:lvlJc w:val="right"/>
      <w:pPr>
        <w:ind w:left="6480" w:hanging="180"/>
      </w:pPr>
    </w:lvl>
  </w:abstractNum>
  <w:abstractNum w:abstractNumId="6" w15:restartNumberingAfterBreak="0">
    <w:nsid w:val="0C64039E"/>
    <w:multiLevelType w:val="multilevel"/>
    <w:tmpl w:val="FF18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6751AB"/>
    <w:multiLevelType w:val="multilevel"/>
    <w:tmpl w:val="AF6E7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27799C"/>
    <w:multiLevelType w:val="multilevel"/>
    <w:tmpl w:val="53AA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AB1E6B"/>
    <w:multiLevelType w:val="hybridMultilevel"/>
    <w:tmpl w:val="2A102B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16B6A32"/>
    <w:multiLevelType w:val="hybridMultilevel"/>
    <w:tmpl w:val="67E2B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96658F"/>
    <w:multiLevelType w:val="hybridMultilevel"/>
    <w:tmpl w:val="BC66078C"/>
    <w:lvl w:ilvl="0" w:tplc="CBBCA2FA">
      <w:start w:val="1"/>
      <w:numFmt w:val="bullet"/>
      <w:lvlText w:val=""/>
      <w:lvlJc w:val="left"/>
      <w:pPr>
        <w:ind w:left="720" w:hanging="360"/>
      </w:pPr>
      <w:rPr>
        <w:rFonts w:ascii="Symbol" w:hAnsi="Symbol" w:hint="default"/>
      </w:rPr>
    </w:lvl>
    <w:lvl w:ilvl="1" w:tplc="F356F536">
      <w:start w:val="1"/>
      <w:numFmt w:val="bullet"/>
      <w:lvlText w:val=""/>
      <w:lvlJc w:val="left"/>
      <w:pPr>
        <w:ind w:left="1440" w:hanging="360"/>
      </w:pPr>
      <w:rPr>
        <w:rFonts w:ascii="Symbol" w:hAnsi="Symbol" w:hint="default"/>
      </w:rPr>
    </w:lvl>
    <w:lvl w:ilvl="2" w:tplc="DEB44182">
      <w:start w:val="1"/>
      <w:numFmt w:val="bullet"/>
      <w:lvlText w:val=""/>
      <w:lvlJc w:val="left"/>
      <w:pPr>
        <w:ind w:left="2160" w:hanging="360"/>
      </w:pPr>
      <w:rPr>
        <w:rFonts w:ascii="Wingdings" w:hAnsi="Wingdings" w:hint="default"/>
      </w:rPr>
    </w:lvl>
    <w:lvl w:ilvl="3" w:tplc="A1E8F3CA">
      <w:start w:val="1"/>
      <w:numFmt w:val="bullet"/>
      <w:lvlText w:val=""/>
      <w:lvlJc w:val="left"/>
      <w:pPr>
        <w:ind w:left="2880" w:hanging="360"/>
      </w:pPr>
      <w:rPr>
        <w:rFonts w:ascii="Symbol" w:hAnsi="Symbol" w:hint="default"/>
      </w:rPr>
    </w:lvl>
    <w:lvl w:ilvl="4" w:tplc="1820E4D4">
      <w:start w:val="1"/>
      <w:numFmt w:val="bullet"/>
      <w:lvlText w:val="o"/>
      <w:lvlJc w:val="left"/>
      <w:pPr>
        <w:ind w:left="3600" w:hanging="360"/>
      </w:pPr>
      <w:rPr>
        <w:rFonts w:ascii="Courier New" w:hAnsi="Courier New" w:hint="default"/>
      </w:rPr>
    </w:lvl>
    <w:lvl w:ilvl="5" w:tplc="1E5AD36C">
      <w:start w:val="1"/>
      <w:numFmt w:val="bullet"/>
      <w:lvlText w:val=""/>
      <w:lvlJc w:val="left"/>
      <w:pPr>
        <w:ind w:left="4320" w:hanging="360"/>
      </w:pPr>
      <w:rPr>
        <w:rFonts w:ascii="Wingdings" w:hAnsi="Wingdings" w:hint="default"/>
      </w:rPr>
    </w:lvl>
    <w:lvl w:ilvl="6" w:tplc="629A21AE">
      <w:start w:val="1"/>
      <w:numFmt w:val="bullet"/>
      <w:lvlText w:val=""/>
      <w:lvlJc w:val="left"/>
      <w:pPr>
        <w:ind w:left="5040" w:hanging="360"/>
      </w:pPr>
      <w:rPr>
        <w:rFonts w:ascii="Symbol" w:hAnsi="Symbol" w:hint="default"/>
      </w:rPr>
    </w:lvl>
    <w:lvl w:ilvl="7" w:tplc="65D8A77E">
      <w:start w:val="1"/>
      <w:numFmt w:val="bullet"/>
      <w:lvlText w:val="o"/>
      <w:lvlJc w:val="left"/>
      <w:pPr>
        <w:ind w:left="5760" w:hanging="360"/>
      </w:pPr>
      <w:rPr>
        <w:rFonts w:ascii="Courier New" w:hAnsi="Courier New" w:hint="default"/>
      </w:rPr>
    </w:lvl>
    <w:lvl w:ilvl="8" w:tplc="F61C2CB0">
      <w:start w:val="1"/>
      <w:numFmt w:val="bullet"/>
      <w:lvlText w:val=""/>
      <w:lvlJc w:val="left"/>
      <w:pPr>
        <w:ind w:left="6480" w:hanging="360"/>
      </w:pPr>
      <w:rPr>
        <w:rFonts w:ascii="Wingdings" w:hAnsi="Wingdings" w:hint="default"/>
      </w:rPr>
    </w:lvl>
  </w:abstractNum>
  <w:abstractNum w:abstractNumId="12" w15:restartNumberingAfterBreak="0">
    <w:nsid w:val="19503F7E"/>
    <w:multiLevelType w:val="hybridMultilevel"/>
    <w:tmpl w:val="05EA32E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E2237"/>
    <w:multiLevelType w:val="hybridMultilevel"/>
    <w:tmpl w:val="FE50FDBC"/>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A8609B"/>
    <w:multiLevelType w:val="multilevel"/>
    <w:tmpl w:val="C73A6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2874967"/>
    <w:multiLevelType w:val="hybridMultilevel"/>
    <w:tmpl w:val="90E2BC96"/>
    <w:lvl w:ilvl="0" w:tplc="2584C386">
      <w:numFmt w:val="bullet"/>
      <w:lvlText w:val=""/>
      <w:lvlJc w:val="left"/>
      <w:pPr>
        <w:ind w:left="360" w:hanging="360"/>
      </w:pPr>
      <w:rPr>
        <w:rFonts w:ascii="Symbol" w:eastAsia="Calibri"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A3315C9"/>
    <w:multiLevelType w:val="multilevel"/>
    <w:tmpl w:val="0AE4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657935"/>
    <w:multiLevelType w:val="multilevel"/>
    <w:tmpl w:val="2638BD8C"/>
    <w:lvl w:ilvl="0">
      <w:start w:val="1"/>
      <w:numFmt w:val="bullet"/>
      <w:lvlText w:val="●"/>
      <w:lvlJc w:val="left"/>
      <w:pPr>
        <w:ind w:left="720" w:firstLine="1080"/>
      </w:pPr>
      <w:rPr>
        <w:rFonts w:ascii="Arial" w:eastAsia="Arial" w:hAnsi="Arial" w:cs="Arial"/>
        <w:color w:val="000000" w:themeColor="text1"/>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abstractNum w:abstractNumId="18" w15:restartNumberingAfterBreak="0">
    <w:nsid w:val="2CBB3889"/>
    <w:multiLevelType w:val="hybridMultilevel"/>
    <w:tmpl w:val="1AE08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2C3670"/>
    <w:multiLevelType w:val="hybridMultilevel"/>
    <w:tmpl w:val="E882671A"/>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61344E5"/>
    <w:multiLevelType w:val="multilevel"/>
    <w:tmpl w:val="7BFA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4114AB"/>
    <w:multiLevelType w:val="hybridMultilevel"/>
    <w:tmpl w:val="4D309720"/>
    <w:lvl w:ilvl="0" w:tplc="176C0E10">
      <w:start w:val="1"/>
      <w:numFmt w:val="bullet"/>
      <w:lvlText w:val=""/>
      <w:lvlJc w:val="left"/>
      <w:pPr>
        <w:ind w:left="720" w:hanging="360"/>
      </w:pPr>
      <w:rPr>
        <w:rFonts w:ascii="Symbol" w:hAnsi="Symbol" w:hint="default"/>
      </w:rPr>
    </w:lvl>
    <w:lvl w:ilvl="1" w:tplc="CBBA296C">
      <w:start w:val="1"/>
      <w:numFmt w:val="bullet"/>
      <w:lvlText w:val=""/>
      <w:lvlJc w:val="left"/>
      <w:pPr>
        <w:ind w:left="1440" w:hanging="360"/>
      </w:pPr>
      <w:rPr>
        <w:rFonts w:ascii="Symbol" w:hAnsi="Symbol" w:hint="default"/>
      </w:rPr>
    </w:lvl>
    <w:lvl w:ilvl="2" w:tplc="7BA6F7C0">
      <w:start w:val="1"/>
      <w:numFmt w:val="bullet"/>
      <w:lvlText w:val=""/>
      <w:lvlJc w:val="left"/>
      <w:pPr>
        <w:ind w:left="2160" w:hanging="360"/>
      </w:pPr>
      <w:rPr>
        <w:rFonts w:ascii="Wingdings" w:hAnsi="Wingdings" w:hint="default"/>
      </w:rPr>
    </w:lvl>
    <w:lvl w:ilvl="3" w:tplc="202C8F0E">
      <w:start w:val="1"/>
      <w:numFmt w:val="bullet"/>
      <w:lvlText w:val=""/>
      <w:lvlJc w:val="left"/>
      <w:pPr>
        <w:ind w:left="2880" w:hanging="360"/>
      </w:pPr>
      <w:rPr>
        <w:rFonts w:ascii="Symbol" w:hAnsi="Symbol" w:hint="default"/>
      </w:rPr>
    </w:lvl>
    <w:lvl w:ilvl="4" w:tplc="83B09B70">
      <w:start w:val="1"/>
      <w:numFmt w:val="bullet"/>
      <w:lvlText w:val="o"/>
      <w:lvlJc w:val="left"/>
      <w:pPr>
        <w:ind w:left="3600" w:hanging="360"/>
      </w:pPr>
      <w:rPr>
        <w:rFonts w:ascii="Courier New" w:hAnsi="Courier New" w:hint="default"/>
      </w:rPr>
    </w:lvl>
    <w:lvl w:ilvl="5" w:tplc="9B3CFC2A">
      <w:start w:val="1"/>
      <w:numFmt w:val="bullet"/>
      <w:lvlText w:val=""/>
      <w:lvlJc w:val="left"/>
      <w:pPr>
        <w:ind w:left="4320" w:hanging="360"/>
      </w:pPr>
      <w:rPr>
        <w:rFonts w:ascii="Wingdings" w:hAnsi="Wingdings" w:hint="default"/>
      </w:rPr>
    </w:lvl>
    <w:lvl w:ilvl="6" w:tplc="7E00303C">
      <w:start w:val="1"/>
      <w:numFmt w:val="bullet"/>
      <w:lvlText w:val=""/>
      <w:lvlJc w:val="left"/>
      <w:pPr>
        <w:ind w:left="5040" w:hanging="360"/>
      </w:pPr>
      <w:rPr>
        <w:rFonts w:ascii="Symbol" w:hAnsi="Symbol" w:hint="default"/>
      </w:rPr>
    </w:lvl>
    <w:lvl w:ilvl="7" w:tplc="FD4838B0">
      <w:start w:val="1"/>
      <w:numFmt w:val="bullet"/>
      <w:lvlText w:val="o"/>
      <w:lvlJc w:val="left"/>
      <w:pPr>
        <w:ind w:left="5760" w:hanging="360"/>
      </w:pPr>
      <w:rPr>
        <w:rFonts w:ascii="Courier New" w:hAnsi="Courier New" w:hint="default"/>
      </w:rPr>
    </w:lvl>
    <w:lvl w:ilvl="8" w:tplc="0804E462">
      <w:start w:val="1"/>
      <w:numFmt w:val="bullet"/>
      <w:lvlText w:val=""/>
      <w:lvlJc w:val="left"/>
      <w:pPr>
        <w:ind w:left="6480" w:hanging="360"/>
      </w:pPr>
      <w:rPr>
        <w:rFonts w:ascii="Wingdings" w:hAnsi="Wingdings" w:hint="default"/>
      </w:rPr>
    </w:lvl>
  </w:abstractNum>
  <w:abstractNum w:abstractNumId="22" w15:restartNumberingAfterBreak="0">
    <w:nsid w:val="3D970616"/>
    <w:multiLevelType w:val="multilevel"/>
    <w:tmpl w:val="51020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8B25EC"/>
    <w:multiLevelType w:val="multilevel"/>
    <w:tmpl w:val="084A6D7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4" w15:restartNumberingAfterBreak="0">
    <w:nsid w:val="47457758"/>
    <w:multiLevelType w:val="multilevel"/>
    <w:tmpl w:val="8BE6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BA1305"/>
    <w:multiLevelType w:val="multilevel"/>
    <w:tmpl w:val="ABB4A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8C272B"/>
    <w:multiLevelType w:val="hybridMultilevel"/>
    <w:tmpl w:val="936AF686"/>
    <w:lvl w:ilvl="0" w:tplc="39F4C656">
      <w:start w:val="1"/>
      <w:numFmt w:val="bullet"/>
      <w:lvlText w:val=""/>
      <w:lvlJc w:val="left"/>
      <w:pPr>
        <w:ind w:left="720" w:hanging="360"/>
      </w:pPr>
      <w:rPr>
        <w:rFonts w:ascii="Symbol" w:hAnsi="Symbol" w:hint="default"/>
      </w:rPr>
    </w:lvl>
    <w:lvl w:ilvl="1" w:tplc="5CEAD09C">
      <w:start w:val="1"/>
      <w:numFmt w:val="bullet"/>
      <w:lvlText w:val="o"/>
      <w:lvlJc w:val="left"/>
      <w:pPr>
        <w:ind w:left="1440" w:hanging="360"/>
      </w:pPr>
      <w:rPr>
        <w:rFonts w:ascii="Courier New" w:hAnsi="Courier New" w:hint="default"/>
      </w:rPr>
    </w:lvl>
    <w:lvl w:ilvl="2" w:tplc="86784766">
      <w:start w:val="1"/>
      <w:numFmt w:val="bullet"/>
      <w:lvlText w:val=""/>
      <w:lvlJc w:val="left"/>
      <w:pPr>
        <w:ind w:left="2160" w:hanging="360"/>
      </w:pPr>
      <w:rPr>
        <w:rFonts w:ascii="Wingdings" w:hAnsi="Wingdings" w:hint="default"/>
      </w:rPr>
    </w:lvl>
    <w:lvl w:ilvl="3" w:tplc="6BC85A0E">
      <w:start w:val="1"/>
      <w:numFmt w:val="bullet"/>
      <w:lvlText w:val=""/>
      <w:lvlJc w:val="left"/>
      <w:pPr>
        <w:ind w:left="2880" w:hanging="360"/>
      </w:pPr>
      <w:rPr>
        <w:rFonts w:ascii="Symbol" w:hAnsi="Symbol" w:hint="default"/>
      </w:rPr>
    </w:lvl>
    <w:lvl w:ilvl="4" w:tplc="41722980">
      <w:start w:val="1"/>
      <w:numFmt w:val="bullet"/>
      <w:lvlText w:val="o"/>
      <w:lvlJc w:val="left"/>
      <w:pPr>
        <w:ind w:left="3600" w:hanging="360"/>
      </w:pPr>
      <w:rPr>
        <w:rFonts w:ascii="Courier New" w:hAnsi="Courier New" w:hint="default"/>
      </w:rPr>
    </w:lvl>
    <w:lvl w:ilvl="5" w:tplc="5A0E4746">
      <w:start w:val="1"/>
      <w:numFmt w:val="bullet"/>
      <w:lvlText w:val=""/>
      <w:lvlJc w:val="left"/>
      <w:pPr>
        <w:ind w:left="4320" w:hanging="360"/>
      </w:pPr>
      <w:rPr>
        <w:rFonts w:ascii="Wingdings" w:hAnsi="Wingdings" w:hint="default"/>
      </w:rPr>
    </w:lvl>
    <w:lvl w:ilvl="6" w:tplc="DBBE8040">
      <w:start w:val="1"/>
      <w:numFmt w:val="bullet"/>
      <w:lvlText w:val=""/>
      <w:lvlJc w:val="left"/>
      <w:pPr>
        <w:ind w:left="5040" w:hanging="360"/>
      </w:pPr>
      <w:rPr>
        <w:rFonts w:ascii="Symbol" w:hAnsi="Symbol" w:hint="default"/>
      </w:rPr>
    </w:lvl>
    <w:lvl w:ilvl="7" w:tplc="A596DF42">
      <w:start w:val="1"/>
      <w:numFmt w:val="bullet"/>
      <w:lvlText w:val="o"/>
      <w:lvlJc w:val="left"/>
      <w:pPr>
        <w:ind w:left="5760" w:hanging="360"/>
      </w:pPr>
      <w:rPr>
        <w:rFonts w:ascii="Courier New" w:hAnsi="Courier New" w:hint="default"/>
      </w:rPr>
    </w:lvl>
    <w:lvl w:ilvl="8" w:tplc="837487C0">
      <w:start w:val="1"/>
      <w:numFmt w:val="bullet"/>
      <w:lvlText w:val=""/>
      <w:lvlJc w:val="left"/>
      <w:pPr>
        <w:ind w:left="6480" w:hanging="360"/>
      </w:pPr>
      <w:rPr>
        <w:rFonts w:ascii="Wingdings" w:hAnsi="Wingdings" w:hint="default"/>
      </w:rPr>
    </w:lvl>
  </w:abstractNum>
  <w:abstractNum w:abstractNumId="27" w15:restartNumberingAfterBreak="0">
    <w:nsid w:val="54021E8D"/>
    <w:multiLevelType w:val="multilevel"/>
    <w:tmpl w:val="9B7A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B35926"/>
    <w:multiLevelType w:val="hybridMultilevel"/>
    <w:tmpl w:val="88B62964"/>
    <w:lvl w:ilvl="0" w:tplc="42DC6544">
      <w:start w:val="1"/>
      <w:numFmt w:val="bullet"/>
      <w:lvlText w:val=""/>
      <w:lvlJc w:val="left"/>
      <w:pPr>
        <w:ind w:left="720" w:hanging="360"/>
      </w:pPr>
      <w:rPr>
        <w:rFonts w:ascii="Symbol" w:hAnsi="Symbol" w:hint="default"/>
      </w:rPr>
    </w:lvl>
    <w:lvl w:ilvl="1" w:tplc="4BC09A20">
      <w:start w:val="1"/>
      <w:numFmt w:val="bullet"/>
      <w:lvlText w:val="o"/>
      <w:lvlJc w:val="left"/>
      <w:pPr>
        <w:ind w:left="1440" w:hanging="360"/>
      </w:pPr>
      <w:rPr>
        <w:rFonts w:ascii="Courier New" w:hAnsi="Courier New" w:hint="default"/>
      </w:rPr>
    </w:lvl>
    <w:lvl w:ilvl="2" w:tplc="598227BA">
      <w:start w:val="1"/>
      <w:numFmt w:val="bullet"/>
      <w:lvlText w:val=""/>
      <w:lvlJc w:val="left"/>
      <w:pPr>
        <w:ind w:left="2160" w:hanging="360"/>
      </w:pPr>
      <w:rPr>
        <w:rFonts w:ascii="Wingdings" w:hAnsi="Wingdings" w:hint="default"/>
      </w:rPr>
    </w:lvl>
    <w:lvl w:ilvl="3" w:tplc="5B1A651A">
      <w:start w:val="1"/>
      <w:numFmt w:val="bullet"/>
      <w:lvlText w:val=""/>
      <w:lvlJc w:val="left"/>
      <w:pPr>
        <w:ind w:left="2880" w:hanging="360"/>
      </w:pPr>
      <w:rPr>
        <w:rFonts w:ascii="Symbol" w:hAnsi="Symbol" w:hint="default"/>
      </w:rPr>
    </w:lvl>
    <w:lvl w:ilvl="4" w:tplc="065AE8AA">
      <w:start w:val="1"/>
      <w:numFmt w:val="bullet"/>
      <w:lvlText w:val="o"/>
      <w:lvlJc w:val="left"/>
      <w:pPr>
        <w:ind w:left="3600" w:hanging="360"/>
      </w:pPr>
      <w:rPr>
        <w:rFonts w:ascii="Courier New" w:hAnsi="Courier New" w:hint="default"/>
      </w:rPr>
    </w:lvl>
    <w:lvl w:ilvl="5" w:tplc="4824F18E">
      <w:start w:val="1"/>
      <w:numFmt w:val="bullet"/>
      <w:lvlText w:val=""/>
      <w:lvlJc w:val="left"/>
      <w:pPr>
        <w:ind w:left="4320" w:hanging="360"/>
      </w:pPr>
      <w:rPr>
        <w:rFonts w:ascii="Wingdings" w:hAnsi="Wingdings" w:hint="default"/>
      </w:rPr>
    </w:lvl>
    <w:lvl w:ilvl="6" w:tplc="70D648E8">
      <w:start w:val="1"/>
      <w:numFmt w:val="bullet"/>
      <w:lvlText w:val=""/>
      <w:lvlJc w:val="left"/>
      <w:pPr>
        <w:ind w:left="5040" w:hanging="360"/>
      </w:pPr>
      <w:rPr>
        <w:rFonts w:ascii="Symbol" w:hAnsi="Symbol" w:hint="default"/>
      </w:rPr>
    </w:lvl>
    <w:lvl w:ilvl="7" w:tplc="843A4D0C">
      <w:start w:val="1"/>
      <w:numFmt w:val="bullet"/>
      <w:lvlText w:val="o"/>
      <w:lvlJc w:val="left"/>
      <w:pPr>
        <w:ind w:left="5760" w:hanging="360"/>
      </w:pPr>
      <w:rPr>
        <w:rFonts w:ascii="Courier New" w:hAnsi="Courier New" w:hint="default"/>
      </w:rPr>
    </w:lvl>
    <w:lvl w:ilvl="8" w:tplc="134E0492">
      <w:start w:val="1"/>
      <w:numFmt w:val="bullet"/>
      <w:lvlText w:val=""/>
      <w:lvlJc w:val="left"/>
      <w:pPr>
        <w:ind w:left="6480" w:hanging="360"/>
      </w:pPr>
      <w:rPr>
        <w:rFonts w:ascii="Wingdings" w:hAnsi="Wingdings" w:hint="default"/>
      </w:rPr>
    </w:lvl>
  </w:abstractNum>
  <w:abstractNum w:abstractNumId="29" w15:restartNumberingAfterBreak="0">
    <w:nsid w:val="5B2C00A7"/>
    <w:multiLevelType w:val="hybridMultilevel"/>
    <w:tmpl w:val="7AA8E83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C8D52C5"/>
    <w:multiLevelType w:val="multilevel"/>
    <w:tmpl w:val="26B2B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94660C1"/>
    <w:multiLevelType w:val="multilevel"/>
    <w:tmpl w:val="3D847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C4E2E8E"/>
    <w:multiLevelType w:val="hybridMultilevel"/>
    <w:tmpl w:val="7E7490FC"/>
    <w:lvl w:ilvl="0" w:tplc="8BE6724E">
      <w:start w:val="1"/>
      <w:numFmt w:val="bullet"/>
      <w:lvlText w:val=""/>
      <w:lvlJc w:val="left"/>
      <w:pPr>
        <w:ind w:left="720" w:hanging="360"/>
      </w:pPr>
      <w:rPr>
        <w:rFonts w:ascii="Symbol" w:hAnsi="Symbol" w:hint="default"/>
      </w:rPr>
    </w:lvl>
    <w:lvl w:ilvl="1" w:tplc="9216C69A">
      <w:start w:val="1"/>
      <w:numFmt w:val="bullet"/>
      <w:lvlText w:val=""/>
      <w:lvlJc w:val="left"/>
      <w:pPr>
        <w:ind w:left="1440" w:hanging="360"/>
      </w:pPr>
      <w:rPr>
        <w:rFonts w:ascii="Symbol" w:hAnsi="Symbol" w:hint="default"/>
      </w:rPr>
    </w:lvl>
    <w:lvl w:ilvl="2" w:tplc="BEE85E5E">
      <w:start w:val="1"/>
      <w:numFmt w:val="bullet"/>
      <w:lvlText w:val=""/>
      <w:lvlJc w:val="left"/>
      <w:pPr>
        <w:ind w:left="2160" w:hanging="360"/>
      </w:pPr>
      <w:rPr>
        <w:rFonts w:ascii="Wingdings" w:hAnsi="Wingdings" w:hint="default"/>
      </w:rPr>
    </w:lvl>
    <w:lvl w:ilvl="3" w:tplc="C7F811AE">
      <w:start w:val="1"/>
      <w:numFmt w:val="bullet"/>
      <w:lvlText w:val=""/>
      <w:lvlJc w:val="left"/>
      <w:pPr>
        <w:ind w:left="2880" w:hanging="360"/>
      </w:pPr>
      <w:rPr>
        <w:rFonts w:ascii="Symbol" w:hAnsi="Symbol" w:hint="default"/>
      </w:rPr>
    </w:lvl>
    <w:lvl w:ilvl="4" w:tplc="84A4FBBC">
      <w:start w:val="1"/>
      <w:numFmt w:val="bullet"/>
      <w:lvlText w:val="o"/>
      <w:lvlJc w:val="left"/>
      <w:pPr>
        <w:ind w:left="3600" w:hanging="360"/>
      </w:pPr>
      <w:rPr>
        <w:rFonts w:ascii="Courier New" w:hAnsi="Courier New" w:hint="default"/>
      </w:rPr>
    </w:lvl>
    <w:lvl w:ilvl="5" w:tplc="DD743D00">
      <w:start w:val="1"/>
      <w:numFmt w:val="bullet"/>
      <w:lvlText w:val=""/>
      <w:lvlJc w:val="left"/>
      <w:pPr>
        <w:ind w:left="4320" w:hanging="360"/>
      </w:pPr>
      <w:rPr>
        <w:rFonts w:ascii="Wingdings" w:hAnsi="Wingdings" w:hint="default"/>
      </w:rPr>
    </w:lvl>
    <w:lvl w:ilvl="6" w:tplc="AAA06CE8">
      <w:start w:val="1"/>
      <w:numFmt w:val="bullet"/>
      <w:lvlText w:val=""/>
      <w:lvlJc w:val="left"/>
      <w:pPr>
        <w:ind w:left="5040" w:hanging="360"/>
      </w:pPr>
      <w:rPr>
        <w:rFonts w:ascii="Symbol" w:hAnsi="Symbol" w:hint="default"/>
      </w:rPr>
    </w:lvl>
    <w:lvl w:ilvl="7" w:tplc="68BC67D2">
      <w:start w:val="1"/>
      <w:numFmt w:val="bullet"/>
      <w:lvlText w:val="o"/>
      <w:lvlJc w:val="left"/>
      <w:pPr>
        <w:ind w:left="5760" w:hanging="360"/>
      </w:pPr>
      <w:rPr>
        <w:rFonts w:ascii="Courier New" w:hAnsi="Courier New" w:hint="default"/>
      </w:rPr>
    </w:lvl>
    <w:lvl w:ilvl="8" w:tplc="619AB42C">
      <w:start w:val="1"/>
      <w:numFmt w:val="bullet"/>
      <w:lvlText w:val=""/>
      <w:lvlJc w:val="left"/>
      <w:pPr>
        <w:ind w:left="6480" w:hanging="360"/>
      </w:pPr>
      <w:rPr>
        <w:rFonts w:ascii="Wingdings" w:hAnsi="Wingdings" w:hint="default"/>
      </w:rPr>
    </w:lvl>
  </w:abstractNum>
  <w:abstractNum w:abstractNumId="33" w15:restartNumberingAfterBreak="0">
    <w:nsid w:val="6C816B8C"/>
    <w:multiLevelType w:val="hybridMultilevel"/>
    <w:tmpl w:val="6472F110"/>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0F6C45"/>
    <w:multiLevelType w:val="multilevel"/>
    <w:tmpl w:val="C550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2307EC4"/>
    <w:multiLevelType w:val="hybridMultilevel"/>
    <w:tmpl w:val="D206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50AFD"/>
    <w:multiLevelType w:val="multilevel"/>
    <w:tmpl w:val="7A126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BE55BE8"/>
    <w:multiLevelType w:val="multilevel"/>
    <w:tmpl w:val="5578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EBE0752"/>
    <w:multiLevelType w:val="multilevel"/>
    <w:tmpl w:val="282A2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6"/>
  </w:num>
  <w:num w:numId="3">
    <w:abstractNumId w:val="21"/>
  </w:num>
  <w:num w:numId="4">
    <w:abstractNumId w:val="0"/>
  </w:num>
  <w:num w:numId="5">
    <w:abstractNumId w:val="11"/>
  </w:num>
  <w:num w:numId="6">
    <w:abstractNumId w:val="28"/>
  </w:num>
  <w:num w:numId="7">
    <w:abstractNumId w:val="32"/>
  </w:num>
  <w:num w:numId="8">
    <w:abstractNumId w:val="19"/>
  </w:num>
  <w:num w:numId="9">
    <w:abstractNumId w:val="13"/>
  </w:num>
  <w:num w:numId="10">
    <w:abstractNumId w:val="15"/>
  </w:num>
  <w:num w:numId="11">
    <w:abstractNumId w:val="3"/>
  </w:num>
  <w:num w:numId="12">
    <w:abstractNumId w:val="33"/>
  </w:num>
  <w:num w:numId="13">
    <w:abstractNumId w:val="10"/>
  </w:num>
  <w:num w:numId="14">
    <w:abstractNumId w:val="12"/>
  </w:num>
  <w:num w:numId="15">
    <w:abstractNumId w:val="35"/>
  </w:num>
  <w:num w:numId="16">
    <w:abstractNumId w:val="17"/>
  </w:num>
  <w:num w:numId="17">
    <w:abstractNumId w:val="23"/>
  </w:num>
  <w:num w:numId="18">
    <w:abstractNumId w:val="29"/>
  </w:num>
  <w:num w:numId="19">
    <w:abstractNumId w:val="18"/>
  </w:num>
  <w:num w:numId="20">
    <w:abstractNumId w:val="8"/>
  </w:num>
  <w:num w:numId="21">
    <w:abstractNumId w:val="6"/>
  </w:num>
  <w:num w:numId="22">
    <w:abstractNumId w:val="37"/>
  </w:num>
  <w:num w:numId="23">
    <w:abstractNumId w:val="16"/>
  </w:num>
  <w:num w:numId="24">
    <w:abstractNumId w:val="38"/>
  </w:num>
  <w:num w:numId="25">
    <w:abstractNumId w:val="14"/>
  </w:num>
  <w:num w:numId="26">
    <w:abstractNumId w:val="24"/>
  </w:num>
  <w:num w:numId="27">
    <w:abstractNumId w:val="22"/>
  </w:num>
  <w:num w:numId="28">
    <w:abstractNumId w:val="34"/>
  </w:num>
  <w:num w:numId="29">
    <w:abstractNumId w:val="27"/>
  </w:num>
  <w:num w:numId="30">
    <w:abstractNumId w:val="36"/>
  </w:num>
  <w:num w:numId="31">
    <w:abstractNumId w:val="1"/>
  </w:num>
  <w:num w:numId="32">
    <w:abstractNumId w:val="7"/>
  </w:num>
  <w:num w:numId="33">
    <w:abstractNumId w:val="2"/>
  </w:num>
  <w:num w:numId="34">
    <w:abstractNumId w:val="20"/>
  </w:num>
  <w:num w:numId="35">
    <w:abstractNumId w:val="4"/>
  </w:num>
  <w:num w:numId="36">
    <w:abstractNumId w:val="30"/>
  </w:num>
  <w:num w:numId="37">
    <w:abstractNumId w:val="31"/>
  </w:num>
  <w:num w:numId="38">
    <w:abstractNumId w:val="9"/>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176"/>
    <w:rsid w:val="00000D2D"/>
    <w:rsid w:val="00023E2D"/>
    <w:rsid w:val="00030241"/>
    <w:rsid w:val="00070ABA"/>
    <w:rsid w:val="00084681"/>
    <w:rsid w:val="000867B6"/>
    <w:rsid w:val="000962B4"/>
    <w:rsid w:val="000A4656"/>
    <w:rsid w:val="000B377C"/>
    <w:rsid w:val="000C058A"/>
    <w:rsid w:val="000D0928"/>
    <w:rsid w:val="000F22F8"/>
    <w:rsid w:val="000F244A"/>
    <w:rsid w:val="001254D2"/>
    <w:rsid w:val="00136FE5"/>
    <w:rsid w:val="001A09BC"/>
    <w:rsid w:val="001A65D5"/>
    <w:rsid w:val="001B467B"/>
    <w:rsid w:val="001B68D9"/>
    <w:rsid w:val="001D37D9"/>
    <w:rsid w:val="001E1C82"/>
    <w:rsid w:val="001E5292"/>
    <w:rsid w:val="001F0394"/>
    <w:rsid w:val="00203CAB"/>
    <w:rsid w:val="00203D85"/>
    <w:rsid w:val="00224E44"/>
    <w:rsid w:val="00227FA8"/>
    <w:rsid w:val="00235262"/>
    <w:rsid w:val="0027091E"/>
    <w:rsid w:val="002737BB"/>
    <w:rsid w:val="0029109F"/>
    <w:rsid w:val="00292C86"/>
    <w:rsid w:val="002F3A0C"/>
    <w:rsid w:val="003256B3"/>
    <w:rsid w:val="00341B5C"/>
    <w:rsid w:val="00346D42"/>
    <w:rsid w:val="0037607C"/>
    <w:rsid w:val="0037664C"/>
    <w:rsid w:val="003822E3"/>
    <w:rsid w:val="003A293E"/>
    <w:rsid w:val="003B402B"/>
    <w:rsid w:val="003C3AB8"/>
    <w:rsid w:val="00405F2C"/>
    <w:rsid w:val="004740AB"/>
    <w:rsid w:val="00477293"/>
    <w:rsid w:val="004956FB"/>
    <w:rsid w:val="004A22D6"/>
    <w:rsid w:val="004B21D6"/>
    <w:rsid w:val="004B2A69"/>
    <w:rsid w:val="004C2AAB"/>
    <w:rsid w:val="004C529B"/>
    <w:rsid w:val="004F6837"/>
    <w:rsid w:val="00500897"/>
    <w:rsid w:val="005014BB"/>
    <w:rsid w:val="00505365"/>
    <w:rsid w:val="005307A3"/>
    <w:rsid w:val="00531E8B"/>
    <w:rsid w:val="00546EA0"/>
    <w:rsid w:val="005618E6"/>
    <w:rsid w:val="00563B63"/>
    <w:rsid w:val="005D09C4"/>
    <w:rsid w:val="005E0516"/>
    <w:rsid w:val="005F6F7F"/>
    <w:rsid w:val="0062203C"/>
    <w:rsid w:val="00646967"/>
    <w:rsid w:val="00646D0F"/>
    <w:rsid w:val="00675787"/>
    <w:rsid w:val="006A4014"/>
    <w:rsid w:val="006A456B"/>
    <w:rsid w:val="006B65F8"/>
    <w:rsid w:val="006E2EC2"/>
    <w:rsid w:val="006F655E"/>
    <w:rsid w:val="007079B9"/>
    <w:rsid w:val="00730FD6"/>
    <w:rsid w:val="00737C86"/>
    <w:rsid w:val="00747D55"/>
    <w:rsid w:val="00753B6E"/>
    <w:rsid w:val="00761C50"/>
    <w:rsid w:val="00786227"/>
    <w:rsid w:val="007D26B0"/>
    <w:rsid w:val="0080900A"/>
    <w:rsid w:val="008159AA"/>
    <w:rsid w:val="00817207"/>
    <w:rsid w:val="008218AF"/>
    <w:rsid w:val="00846597"/>
    <w:rsid w:val="00846FCB"/>
    <w:rsid w:val="00847C8A"/>
    <w:rsid w:val="00855364"/>
    <w:rsid w:val="00862981"/>
    <w:rsid w:val="008847F2"/>
    <w:rsid w:val="00887041"/>
    <w:rsid w:val="008A487B"/>
    <w:rsid w:val="008B0176"/>
    <w:rsid w:val="008D5CC2"/>
    <w:rsid w:val="009206D5"/>
    <w:rsid w:val="00925502"/>
    <w:rsid w:val="0093505B"/>
    <w:rsid w:val="009416B4"/>
    <w:rsid w:val="00972D32"/>
    <w:rsid w:val="00975498"/>
    <w:rsid w:val="00992033"/>
    <w:rsid w:val="009A3EE7"/>
    <w:rsid w:val="009B7B46"/>
    <w:rsid w:val="009C0EAC"/>
    <w:rsid w:val="009C608D"/>
    <w:rsid w:val="009D09C8"/>
    <w:rsid w:val="009E654F"/>
    <w:rsid w:val="009F03F0"/>
    <w:rsid w:val="00A01420"/>
    <w:rsid w:val="00A42DEA"/>
    <w:rsid w:val="00AA4B13"/>
    <w:rsid w:val="00AB2EED"/>
    <w:rsid w:val="00AC3DC3"/>
    <w:rsid w:val="00AC4B6D"/>
    <w:rsid w:val="00AD0DB0"/>
    <w:rsid w:val="00ADCE35"/>
    <w:rsid w:val="00AE0089"/>
    <w:rsid w:val="00AE27BC"/>
    <w:rsid w:val="00AE67F5"/>
    <w:rsid w:val="00AF49BD"/>
    <w:rsid w:val="00B16C4D"/>
    <w:rsid w:val="00B359FE"/>
    <w:rsid w:val="00B40E39"/>
    <w:rsid w:val="00B4721E"/>
    <w:rsid w:val="00B50D0B"/>
    <w:rsid w:val="00B63F02"/>
    <w:rsid w:val="00B77D20"/>
    <w:rsid w:val="00BB6EA3"/>
    <w:rsid w:val="00BC5D80"/>
    <w:rsid w:val="00BE14CC"/>
    <w:rsid w:val="00C04818"/>
    <w:rsid w:val="00C15C2E"/>
    <w:rsid w:val="00C31B38"/>
    <w:rsid w:val="00C3712B"/>
    <w:rsid w:val="00C47AA2"/>
    <w:rsid w:val="00CB0FA0"/>
    <w:rsid w:val="00CC7351"/>
    <w:rsid w:val="00CC7CA7"/>
    <w:rsid w:val="00CD02D0"/>
    <w:rsid w:val="00CD4126"/>
    <w:rsid w:val="00D12440"/>
    <w:rsid w:val="00D12C73"/>
    <w:rsid w:val="00D21E45"/>
    <w:rsid w:val="00D42E2C"/>
    <w:rsid w:val="00D70753"/>
    <w:rsid w:val="00D933F8"/>
    <w:rsid w:val="00E163E8"/>
    <w:rsid w:val="00E314A9"/>
    <w:rsid w:val="00E32B4C"/>
    <w:rsid w:val="00E43499"/>
    <w:rsid w:val="00E75DF6"/>
    <w:rsid w:val="00E77C7C"/>
    <w:rsid w:val="00EB2B3C"/>
    <w:rsid w:val="00EB4E26"/>
    <w:rsid w:val="00EE05A5"/>
    <w:rsid w:val="00EE14E3"/>
    <w:rsid w:val="00EF3FA9"/>
    <w:rsid w:val="00F334B0"/>
    <w:rsid w:val="00F5398E"/>
    <w:rsid w:val="00F54A50"/>
    <w:rsid w:val="00F61C0D"/>
    <w:rsid w:val="00F76835"/>
    <w:rsid w:val="00F769BE"/>
    <w:rsid w:val="00F81EAF"/>
    <w:rsid w:val="00F9735A"/>
    <w:rsid w:val="016D2A54"/>
    <w:rsid w:val="01A160B5"/>
    <w:rsid w:val="01CC79C6"/>
    <w:rsid w:val="023910F0"/>
    <w:rsid w:val="02CAC7C8"/>
    <w:rsid w:val="02DC367F"/>
    <w:rsid w:val="02F669C5"/>
    <w:rsid w:val="032B1DCA"/>
    <w:rsid w:val="03A59A9E"/>
    <w:rsid w:val="04099A7E"/>
    <w:rsid w:val="041E697F"/>
    <w:rsid w:val="0485A3BD"/>
    <w:rsid w:val="05204083"/>
    <w:rsid w:val="054FF8C7"/>
    <w:rsid w:val="055C1A94"/>
    <w:rsid w:val="05E019F2"/>
    <w:rsid w:val="05F04F49"/>
    <w:rsid w:val="05F26AA8"/>
    <w:rsid w:val="0655A851"/>
    <w:rsid w:val="068EFE8E"/>
    <w:rsid w:val="06A6892C"/>
    <w:rsid w:val="0705105A"/>
    <w:rsid w:val="07EE0B56"/>
    <w:rsid w:val="07F8E726"/>
    <w:rsid w:val="084B34FE"/>
    <w:rsid w:val="089E3634"/>
    <w:rsid w:val="0920C3E6"/>
    <w:rsid w:val="09BF536C"/>
    <w:rsid w:val="09FED693"/>
    <w:rsid w:val="0A392DD0"/>
    <w:rsid w:val="0A48BC67"/>
    <w:rsid w:val="0A632498"/>
    <w:rsid w:val="0AB79EA4"/>
    <w:rsid w:val="0AED2141"/>
    <w:rsid w:val="0C13F171"/>
    <w:rsid w:val="0C3BDF20"/>
    <w:rsid w:val="0C918E2E"/>
    <w:rsid w:val="0CD2EBB6"/>
    <w:rsid w:val="0D253A7C"/>
    <w:rsid w:val="0D9EEA28"/>
    <w:rsid w:val="0DB61D82"/>
    <w:rsid w:val="0EA1F8FA"/>
    <w:rsid w:val="0EE3C145"/>
    <w:rsid w:val="0F773061"/>
    <w:rsid w:val="0F78BDCC"/>
    <w:rsid w:val="0FC0FE62"/>
    <w:rsid w:val="0FD91005"/>
    <w:rsid w:val="100298D1"/>
    <w:rsid w:val="1039C109"/>
    <w:rsid w:val="108AB50F"/>
    <w:rsid w:val="10EBE97B"/>
    <w:rsid w:val="115FD725"/>
    <w:rsid w:val="13288958"/>
    <w:rsid w:val="14983267"/>
    <w:rsid w:val="15100B2D"/>
    <w:rsid w:val="15182790"/>
    <w:rsid w:val="155AB5B4"/>
    <w:rsid w:val="157993B1"/>
    <w:rsid w:val="15BD7065"/>
    <w:rsid w:val="16118126"/>
    <w:rsid w:val="164AC7FC"/>
    <w:rsid w:val="1657276B"/>
    <w:rsid w:val="175548C0"/>
    <w:rsid w:val="17BD95E5"/>
    <w:rsid w:val="17D31D78"/>
    <w:rsid w:val="1814F1DF"/>
    <w:rsid w:val="18D9E0AF"/>
    <w:rsid w:val="1901AC6C"/>
    <w:rsid w:val="1905D588"/>
    <w:rsid w:val="194A971F"/>
    <w:rsid w:val="1955E537"/>
    <w:rsid w:val="19FE90C6"/>
    <w:rsid w:val="1A0D2BC7"/>
    <w:rsid w:val="1A4069A3"/>
    <w:rsid w:val="1AEEFFC5"/>
    <w:rsid w:val="1B339006"/>
    <w:rsid w:val="1B4DCE02"/>
    <w:rsid w:val="1B91EE10"/>
    <w:rsid w:val="1C14F7B3"/>
    <w:rsid w:val="1C4D62A0"/>
    <w:rsid w:val="1CEB8871"/>
    <w:rsid w:val="1D0EB3A0"/>
    <w:rsid w:val="1D7E0DEA"/>
    <w:rsid w:val="1DE80639"/>
    <w:rsid w:val="1E19BE13"/>
    <w:rsid w:val="1E57D568"/>
    <w:rsid w:val="1E761988"/>
    <w:rsid w:val="1E7A34B3"/>
    <w:rsid w:val="1E856A4C"/>
    <w:rsid w:val="1E88EA90"/>
    <w:rsid w:val="1ED6AD9D"/>
    <w:rsid w:val="1EFA2800"/>
    <w:rsid w:val="1EFE40B5"/>
    <w:rsid w:val="1F217B94"/>
    <w:rsid w:val="1F6B6D52"/>
    <w:rsid w:val="1FC2BB47"/>
    <w:rsid w:val="20031A9A"/>
    <w:rsid w:val="20E44921"/>
    <w:rsid w:val="2169F202"/>
    <w:rsid w:val="21D217C6"/>
    <w:rsid w:val="224AE77A"/>
    <w:rsid w:val="2368E30A"/>
    <w:rsid w:val="23877FCA"/>
    <w:rsid w:val="23B01B1A"/>
    <w:rsid w:val="23E39C27"/>
    <w:rsid w:val="23FB06DF"/>
    <w:rsid w:val="24E8D48A"/>
    <w:rsid w:val="251E58DF"/>
    <w:rsid w:val="2521ADC9"/>
    <w:rsid w:val="253A9DA3"/>
    <w:rsid w:val="2553EC72"/>
    <w:rsid w:val="25835EA9"/>
    <w:rsid w:val="25BE6F16"/>
    <w:rsid w:val="25D5C0D0"/>
    <w:rsid w:val="25F5C5CC"/>
    <w:rsid w:val="26299226"/>
    <w:rsid w:val="264521DE"/>
    <w:rsid w:val="267761E5"/>
    <w:rsid w:val="271132D0"/>
    <w:rsid w:val="27193055"/>
    <w:rsid w:val="2720E665"/>
    <w:rsid w:val="286D5D0F"/>
    <w:rsid w:val="28C4B9DD"/>
    <w:rsid w:val="28EE9151"/>
    <w:rsid w:val="297BE4A4"/>
    <w:rsid w:val="2990EB4A"/>
    <w:rsid w:val="2A6847D2"/>
    <w:rsid w:val="2A794EC5"/>
    <w:rsid w:val="2AC3DB96"/>
    <w:rsid w:val="2AEE6B08"/>
    <w:rsid w:val="2AF0699C"/>
    <w:rsid w:val="2B58F49E"/>
    <w:rsid w:val="2B722244"/>
    <w:rsid w:val="2B88D6F2"/>
    <w:rsid w:val="2BC1F3FC"/>
    <w:rsid w:val="2BC980A3"/>
    <w:rsid w:val="2BCE147F"/>
    <w:rsid w:val="2BF047EE"/>
    <w:rsid w:val="2C206422"/>
    <w:rsid w:val="2C26243B"/>
    <w:rsid w:val="2C65F7AD"/>
    <w:rsid w:val="2C7AC04C"/>
    <w:rsid w:val="2CCE0900"/>
    <w:rsid w:val="2CF381C8"/>
    <w:rsid w:val="2D4F9C77"/>
    <w:rsid w:val="2DB61ED4"/>
    <w:rsid w:val="2DE0E015"/>
    <w:rsid w:val="2E114324"/>
    <w:rsid w:val="2E6FE7E5"/>
    <w:rsid w:val="2EAEEBEA"/>
    <w:rsid w:val="2EBD3112"/>
    <w:rsid w:val="2EC1898C"/>
    <w:rsid w:val="2ECE9075"/>
    <w:rsid w:val="2EE2873F"/>
    <w:rsid w:val="2EF53F3F"/>
    <w:rsid w:val="2F07EAE8"/>
    <w:rsid w:val="2F77C39E"/>
    <w:rsid w:val="2FD42C01"/>
    <w:rsid w:val="3067CE39"/>
    <w:rsid w:val="30B3C2FA"/>
    <w:rsid w:val="31020567"/>
    <w:rsid w:val="31819DD0"/>
    <w:rsid w:val="319CE11C"/>
    <w:rsid w:val="3207A79F"/>
    <w:rsid w:val="32EC3DB2"/>
    <w:rsid w:val="33421E2E"/>
    <w:rsid w:val="3342E9DA"/>
    <w:rsid w:val="3344F441"/>
    <w:rsid w:val="33D2C64A"/>
    <w:rsid w:val="3451C53F"/>
    <w:rsid w:val="3529463F"/>
    <w:rsid w:val="3552FCDC"/>
    <w:rsid w:val="3596F145"/>
    <w:rsid w:val="35999D74"/>
    <w:rsid w:val="359D392D"/>
    <w:rsid w:val="35F15F39"/>
    <w:rsid w:val="36585783"/>
    <w:rsid w:val="36E8F9BB"/>
    <w:rsid w:val="37A2D864"/>
    <w:rsid w:val="3808C9AD"/>
    <w:rsid w:val="3838EC5E"/>
    <w:rsid w:val="3871EF07"/>
    <w:rsid w:val="389A5490"/>
    <w:rsid w:val="38DF740D"/>
    <w:rsid w:val="3997FD99"/>
    <w:rsid w:val="3AA309B8"/>
    <w:rsid w:val="3AD72BA0"/>
    <w:rsid w:val="3ADD769F"/>
    <w:rsid w:val="3AE5488B"/>
    <w:rsid w:val="3B4BCA35"/>
    <w:rsid w:val="3B692AE9"/>
    <w:rsid w:val="3BD7699E"/>
    <w:rsid w:val="3BD91039"/>
    <w:rsid w:val="3C4F0DD1"/>
    <w:rsid w:val="3CB66383"/>
    <w:rsid w:val="3CFD6BC2"/>
    <w:rsid w:val="3D85C580"/>
    <w:rsid w:val="3D88D3CE"/>
    <w:rsid w:val="3DA7E555"/>
    <w:rsid w:val="3DEF3E21"/>
    <w:rsid w:val="3E81122F"/>
    <w:rsid w:val="3EA37802"/>
    <w:rsid w:val="3ED605A5"/>
    <w:rsid w:val="3FC453F9"/>
    <w:rsid w:val="3FF8A9E7"/>
    <w:rsid w:val="40A1F0B0"/>
    <w:rsid w:val="40A49EF8"/>
    <w:rsid w:val="40A7E4FD"/>
    <w:rsid w:val="4101AC3D"/>
    <w:rsid w:val="415EA6CD"/>
    <w:rsid w:val="418B3885"/>
    <w:rsid w:val="421FA701"/>
    <w:rsid w:val="423F919F"/>
    <w:rsid w:val="42BF3A74"/>
    <w:rsid w:val="42D3D30D"/>
    <w:rsid w:val="43136F90"/>
    <w:rsid w:val="43189305"/>
    <w:rsid w:val="43757110"/>
    <w:rsid w:val="439DF097"/>
    <w:rsid w:val="441A38BE"/>
    <w:rsid w:val="45AD4E9E"/>
    <w:rsid w:val="45B6E4F8"/>
    <w:rsid w:val="46050487"/>
    <w:rsid w:val="46D7148C"/>
    <w:rsid w:val="47527932"/>
    <w:rsid w:val="477DB299"/>
    <w:rsid w:val="47876ABD"/>
    <w:rsid w:val="48580BB2"/>
    <w:rsid w:val="48F62835"/>
    <w:rsid w:val="495DB062"/>
    <w:rsid w:val="4986A195"/>
    <w:rsid w:val="49CBB947"/>
    <w:rsid w:val="4A86E85B"/>
    <w:rsid w:val="4AB4B15C"/>
    <w:rsid w:val="4B483A2D"/>
    <w:rsid w:val="4B72E04F"/>
    <w:rsid w:val="4B73E263"/>
    <w:rsid w:val="4B95E268"/>
    <w:rsid w:val="4BAF6AC3"/>
    <w:rsid w:val="4BD8B525"/>
    <w:rsid w:val="4CA0EC15"/>
    <w:rsid w:val="4EC31A95"/>
    <w:rsid w:val="4EC45091"/>
    <w:rsid w:val="4F0A0DBC"/>
    <w:rsid w:val="4F0B562F"/>
    <w:rsid w:val="4F6E5560"/>
    <w:rsid w:val="4F954E75"/>
    <w:rsid w:val="4FAA2191"/>
    <w:rsid w:val="4FC5798A"/>
    <w:rsid w:val="4FD12C31"/>
    <w:rsid w:val="50930195"/>
    <w:rsid w:val="50D17FC0"/>
    <w:rsid w:val="50EAC872"/>
    <w:rsid w:val="51D49D63"/>
    <w:rsid w:val="527B1FE6"/>
    <w:rsid w:val="5347B7D5"/>
    <w:rsid w:val="53DF1776"/>
    <w:rsid w:val="53F2B4BA"/>
    <w:rsid w:val="53FF2E1A"/>
    <w:rsid w:val="54160E7C"/>
    <w:rsid w:val="542EB3B5"/>
    <w:rsid w:val="543F038C"/>
    <w:rsid w:val="544FF322"/>
    <w:rsid w:val="5478D503"/>
    <w:rsid w:val="54F7E95C"/>
    <w:rsid w:val="552AB446"/>
    <w:rsid w:val="558A887C"/>
    <w:rsid w:val="55C6C9C6"/>
    <w:rsid w:val="565C73ED"/>
    <w:rsid w:val="5666AA20"/>
    <w:rsid w:val="56F30CCF"/>
    <w:rsid w:val="570FB729"/>
    <w:rsid w:val="5777A2B5"/>
    <w:rsid w:val="57AF6518"/>
    <w:rsid w:val="58B77491"/>
    <w:rsid w:val="58DABD3A"/>
    <w:rsid w:val="58E4CB62"/>
    <w:rsid w:val="590B7A88"/>
    <w:rsid w:val="590DCF64"/>
    <w:rsid w:val="599EB9C3"/>
    <w:rsid w:val="59F4E58D"/>
    <w:rsid w:val="5A129BEB"/>
    <w:rsid w:val="5A36BF67"/>
    <w:rsid w:val="5A7BBBC3"/>
    <w:rsid w:val="5A89DE7C"/>
    <w:rsid w:val="5A97438C"/>
    <w:rsid w:val="5A97B1AE"/>
    <w:rsid w:val="5A982605"/>
    <w:rsid w:val="5AD6E007"/>
    <w:rsid w:val="5BAA3E67"/>
    <w:rsid w:val="5BAC3DD3"/>
    <w:rsid w:val="5BC795AD"/>
    <w:rsid w:val="5BEF105D"/>
    <w:rsid w:val="5C3398BD"/>
    <w:rsid w:val="5C517EA5"/>
    <w:rsid w:val="5C643362"/>
    <w:rsid w:val="5CF737B3"/>
    <w:rsid w:val="5D06DBB3"/>
    <w:rsid w:val="5D3F7FF5"/>
    <w:rsid w:val="5E0F0C3E"/>
    <w:rsid w:val="5E5A2615"/>
    <w:rsid w:val="5EB5393A"/>
    <w:rsid w:val="5ECD311A"/>
    <w:rsid w:val="5EF492E2"/>
    <w:rsid w:val="5F129C60"/>
    <w:rsid w:val="60212303"/>
    <w:rsid w:val="604258A3"/>
    <w:rsid w:val="618A798C"/>
    <w:rsid w:val="61F43B46"/>
    <w:rsid w:val="6206CE0A"/>
    <w:rsid w:val="6236B6BC"/>
    <w:rsid w:val="6290DB19"/>
    <w:rsid w:val="62950F21"/>
    <w:rsid w:val="62B38D21"/>
    <w:rsid w:val="62DB08CE"/>
    <w:rsid w:val="62E1E223"/>
    <w:rsid w:val="6305D9E5"/>
    <w:rsid w:val="63800E75"/>
    <w:rsid w:val="6382CB37"/>
    <w:rsid w:val="63DA22D6"/>
    <w:rsid w:val="6466629F"/>
    <w:rsid w:val="64CC1EF3"/>
    <w:rsid w:val="656F7405"/>
    <w:rsid w:val="65714A89"/>
    <w:rsid w:val="65C5B752"/>
    <w:rsid w:val="65F43F3F"/>
    <w:rsid w:val="6671DFD3"/>
    <w:rsid w:val="678C821B"/>
    <w:rsid w:val="67F1EF40"/>
    <w:rsid w:val="6825181B"/>
    <w:rsid w:val="68D8E92D"/>
    <w:rsid w:val="69C68E56"/>
    <w:rsid w:val="69EE634B"/>
    <w:rsid w:val="6A544744"/>
    <w:rsid w:val="6C653EE8"/>
    <w:rsid w:val="6C6AA8F6"/>
    <w:rsid w:val="6C88F56E"/>
    <w:rsid w:val="6ECF11D4"/>
    <w:rsid w:val="6EDCFB51"/>
    <w:rsid w:val="6EDED9B9"/>
    <w:rsid w:val="6F49D87E"/>
    <w:rsid w:val="6F6337C2"/>
    <w:rsid w:val="6F736965"/>
    <w:rsid w:val="6FD6DEE7"/>
    <w:rsid w:val="7003FE1F"/>
    <w:rsid w:val="700EAE9C"/>
    <w:rsid w:val="703A38DA"/>
    <w:rsid w:val="7040AC2F"/>
    <w:rsid w:val="707E7775"/>
    <w:rsid w:val="70A3FD33"/>
    <w:rsid w:val="70D45E2D"/>
    <w:rsid w:val="714CA570"/>
    <w:rsid w:val="715469C4"/>
    <w:rsid w:val="724A98DC"/>
    <w:rsid w:val="72A091DF"/>
    <w:rsid w:val="72C859CA"/>
    <w:rsid w:val="72D94CA0"/>
    <w:rsid w:val="72DB9C33"/>
    <w:rsid w:val="732C2898"/>
    <w:rsid w:val="7335A558"/>
    <w:rsid w:val="734D7CAA"/>
    <w:rsid w:val="737A1D28"/>
    <w:rsid w:val="73C7E1DA"/>
    <w:rsid w:val="7426CBC3"/>
    <w:rsid w:val="743F84F5"/>
    <w:rsid w:val="745B5EBA"/>
    <w:rsid w:val="746022BD"/>
    <w:rsid w:val="748CBD9E"/>
    <w:rsid w:val="74D834CF"/>
    <w:rsid w:val="74D9D6CB"/>
    <w:rsid w:val="7503DA64"/>
    <w:rsid w:val="7509F75A"/>
    <w:rsid w:val="75375DD8"/>
    <w:rsid w:val="75548FF5"/>
    <w:rsid w:val="755693C6"/>
    <w:rsid w:val="756071A7"/>
    <w:rsid w:val="75A75DD9"/>
    <w:rsid w:val="7647C487"/>
    <w:rsid w:val="767614A8"/>
    <w:rsid w:val="76896046"/>
    <w:rsid w:val="76BD9A07"/>
    <w:rsid w:val="7715069B"/>
    <w:rsid w:val="77485467"/>
    <w:rsid w:val="77B6264B"/>
    <w:rsid w:val="7894E08A"/>
    <w:rsid w:val="78F24984"/>
    <w:rsid w:val="792DC11D"/>
    <w:rsid w:val="7934212B"/>
    <w:rsid w:val="79575A08"/>
    <w:rsid w:val="7A904CDA"/>
    <w:rsid w:val="7AC2FF7B"/>
    <w:rsid w:val="7ACB37FD"/>
    <w:rsid w:val="7ACD0BCB"/>
    <w:rsid w:val="7BEB9871"/>
    <w:rsid w:val="7C92C408"/>
    <w:rsid w:val="7D0702CF"/>
    <w:rsid w:val="7D2B39CD"/>
    <w:rsid w:val="7D90517C"/>
    <w:rsid w:val="7E9EEFBB"/>
    <w:rsid w:val="7EA5C4EC"/>
    <w:rsid w:val="7FD3107D"/>
    <w:rsid w:val="7FDCD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5DE8D3B-00B0-4D23-A243-6CA78A0DA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79B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01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0176"/>
  </w:style>
  <w:style w:type="paragraph" w:styleId="Footer">
    <w:name w:val="footer"/>
    <w:basedOn w:val="Normal"/>
    <w:link w:val="FooterChar"/>
    <w:uiPriority w:val="99"/>
    <w:unhideWhenUsed/>
    <w:rsid w:val="008B01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0176"/>
  </w:style>
  <w:style w:type="paragraph" w:styleId="ListParagraph">
    <w:name w:val="List Paragraph"/>
    <w:basedOn w:val="Normal"/>
    <w:uiPriority w:val="34"/>
    <w:qFormat/>
    <w:rsid w:val="007079B9"/>
    <w:pPr>
      <w:ind w:left="720"/>
      <w:contextualSpacing/>
    </w:pPr>
  </w:style>
  <w:style w:type="paragraph" w:styleId="CommentText">
    <w:name w:val="annotation text"/>
    <w:basedOn w:val="Normal"/>
    <w:link w:val="CommentTextChar"/>
    <w:uiPriority w:val="99"/>
    <w:unhideWhenUsed/>
    <w:rsid w:val="007079B9"/>
    <w:pPr>
      <w:spacing w:line="240" w:lineRule="auto"/>
    </w:pPr>
    <w:rPr>
      <w:sz w:val="20"/>
      <w:szCs w:val="20"/>
    </w:rPr>
  </w:style>
  <w:style w:type="character" w:customStyle="1" w:styleId="CommentTextChar">
    <w:name w:val="Comment Text Char"/>
    <w:basedOn w:val="DefaultParagraphFont"/>
    <w:link w:val="CommentText"/>
    <w:uiPriority w:val="99"/>
    <w:rsid w:val="007079B9"/>
    <w:rPr>
      <w:rFonts w:ascii="Calibri" w:eastAsia="Calibri" w:hAnsi="Calibri" w:cs="Times New Roman"/>
      <w:sz w:val="20"/>
      <w:szCs w:val="20"/>
    </w:rPr>
  </w:style>
  <w:style w:type="paragraph" w:styleId="NoSpacing">
    <w:name w:val="No Spacing"/>
    <w:link w:val="NoSpacingChar"/>
    <w:uiPriority w:val="1"/>
    <w:qFormat/>
    <w:rsid w:val="007079B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9B9"/>
    <w:rPr>
      <w:rFonts w:eastAsiaTheme="minorEastAsia"/>
      <w:lang w:val="en-US"/>
    </w:rPr>
  </w:style>
  <w:style w:type="paragraph" w:styleId="BalloonText">
    <w:name w:val="Balloon Text"/>
    <w:basedOn w:val="Normal"/>
    <w:link w:val="BalloonTextChar"/>
    <w:uiPriority w:val="99"/>
    <w:semiHidden/>
    <w:unhideWhenUsed/>
    <w:rsid w:val="007079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9B9"/>
    <w:rPr>
      <w:rFonts w:ascii="Segoe UI" w:eastAsia="Calibri" w:hAnsi="Segoe UI" w:cs="Segoe UI"/>
      <w:sz w:val="18"/>
      <w:szCs w:val="18"/>
    </w:rPr>
  </w:style>
  <w:style w:type="paragraph" w:customStyle="1" w:styleId="Default">
    <w:name w:val="Default"/>
    <w:rsid w:val="0037607C"/>
    <w:pPr>
      <w:autoSpaceDE w:val="0"/>
      <w:autoSpaceDN w:val="0"/>
      <w:adjustRightInd w:val="0"/>
      <w:spacing w:after="0" w:line="240" w:lineRule="auto"/>
    </w:pPr>
    <w:rPr>
      <w:rFonts w:ascii="Tahoma" w:eastAsia="Calibri" w:hAnsi="Tahoma" w:cs="Tahoma"/>
      <w:color w:val="000000"/>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6E2EC2"/>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6E2EC2"/>
  </w:style>
  <w:style w:type="character" w:customStyle="1" w:styleId="eop">
    <w:name w:val="eop"/>
    <w:basedOn w:val="DefaultParagraphFont"/>
    <w:rsid w:val="006E2E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966856">
      <w:bodyDiv w:val="1"/>
      <w:marLeft w:val="0"/>
      <w:marRight w:val="0"/>
      <w:marTop w:val="0"/>
      <w:marBottom w:val="0"/>
      <w:divBdr>
        <w:top w:val="none" w:sz="0" w:space="0" w:color="auto"/>
        <w:left w:val="none" w:sz="0" w:space="0" w:color="auto"/>
        <w:bottom w:val="none" w:sz="0" w:space="0" w:color="auto"/>
        <w:right w:val="none" w:sz="0" w:space="0" w:color="auto"/>
      </w:divBdr>
      <w:divsChild>
        <w:div w:id="273100104">
          <w:marLeft w:val="0"/>
          <w:marRight w:val="0"/>
          <w:marTop w:val="0"/>
          <w:marBottom w:val="0"/>
          <w:divBdr>
            <w:top w:val="none" w:sz="0" w:space="0" w:color="auto"/>
            <w:left w:val="none" w:sz="0" w:space="0" w:color="auto"/>
            <w:bottom w:val="none" w:sz="0" w:space="0" w:color="auto"/>
            <w:right w:val="none" w:sz="0" w:space="0" w:color="auto"/>
          </w:divBdr>
          <w:divsChild>
            <w:div w:id="268466963">
              <w:marLeft w:val="0"/>
              <w:marRight w:val="0"/>
              <w:marTop w:val="0"/>
              <w:marBottom w:val="0"/>
              <w:divBdr>
                <w:top w:val="none" w:sz="0" w:space="0" w:color="auto"/>
                <w:left w:val="none" w:sz="0" w:space="0" w:color="auto"/>
                <w:bottom w:val="none" w:sz="0" w:space="0" w:color="auto"/>
                <w:right w:val="none" w:sz="0" w:space="0" w:color="auto"/>
              </w:divBdr>
            </w:div>
            <w:div w:id="334654016">
              <w:marLeft w:val="0"/>
              <w:marRight w:val="0"/>
              <w:marTop w:val="0"/>
              <w:marBottom w:val="0"/>
              <w:divBdr>
                <w:top w:val="none" w:sz="0" w:space="0" w:color="auto"/>
                <w:left w:val="none" w:sz="0" w:space="0" w:color="auto"/>
                <w:bottom w:val="none" w:sz="0" w:space="0" w:color="auto"/>
                <w:right w:val="none" w:sz="0" w:space="0" w:color="auto"/>
              </w:divBdr>
            </w:div>
            <w:div w:id="337930940">
              <w:marLeft w:val="0"/>
              <w:marRight w:val="0"/>
              <w:marTop w:val="0"/>
              <w:marBottom w:val="0"/>
              <w:divBdr>
                <w:top w:val="none" w:sz="0" w:space="0" w:color="auto"/>
                <w:left w:val="none" w:sz="0" w:space="0" w:color="auto"/>
                <w:bottom w:val="none" w:sz="0" w:space="0" w:color="auto"/>
                <w:right w:val="none" w:sz="0" w:space="0" w:color="auto"/>
              </w:divBdr>
            </w:div>
            <w:div w:id="344358805">
              <w:marLeft w:val="0"/>
              <w:marRight w:val="0"/>
              <w:marTop w:val="0"/>
              <w:marBottom w:val="0"/>
              <w:divBdr>
                <w:top w:val="none" w:sz="0" w:space="0" w:color="auto"/>
                <w:left w:val="none" w:sz="0" w:space="0" w:color="auto"/>
                <w:bottom w:val="none" w:sz="0" w:space="0" w:color="auto"/>
                <w:right w:val="none" w:sz="0" w:space="0" w:color="auto"/>
              </w:divBdr>
            </w:div>
            <w:div w:id="498156805">
              <w:marLeft w:val="0"/>
              <w:marRight w:val="0"/>
              <w:marTop w:val="0"/>
              <w:marBottom w:val="0"/>
              <w:divBdr>
                <w:top w:val="none" w:sz="0" w:space="0" w:color="auto"/>
                <w:left w:val="none" w:sz="0" w:space="0" w:color="auto"/>
                <w:bottom w:val="none" w:sz="0" w:space="0" w:color="auto"/>
                <w:right w:val="none" w:sz="0" w:space="0" w:color="auto"/>
              </w:divBdr>
            </w:div>
            <w:div w:id="626161214">
              <w:marLeft w:val="0"/>
              <w:marRight w:val="0"/>
              <w:marTop w:val="0"/>
              <w:marBottom w:val="0"/>
              <w:divBdr>
                <w:top w:val="none" w:sz="0" w:space="0" w:color="auto"/>
                <w:left w:val="none" w:sz="0" w:space="0" w:color="auto"/>
                <w:bottom w:val="none" w:sz="0" w:space="0" w:color="auto"/>
                <w:right w:val="none" w:sz="0" w:space="0" w:color="auto"/>
              </w:divBdr>
            </w:div>
            <w:div w:id="678851205">
              <w:marLeft w:val="0"/>
              <w:marRight w:val="0"/>
              <w:marTop w:val="0"/>
              <w:marBottom w:val="0"/>
              <w:divBdr>
                <w:top w:val="none" w:sz="0" w:space="0" w:color="auto"/>
                <w:left w:val="none" w:sz="0" w:space="0" w:color="auto"/>
                <w:bottom w:val="none" w:sz="0" w:space="0" w:color="auto"/>
                <w:right w:val="none" w:sz="0" w:space="0" w:color="auto"/>
              </w:divBdr>
            </w:div>
            <w:div w:id="728772788">
              <w:marLeft w:val="0"/>
              <w:marRight w:val="0"/>
              <w:marTop w:val="0"/>
              <w:marBottom w:val="0"/>
              <w:divBdr>
                <w:top w:val="none" w:sz="0" w:space="0" w:color="auto"/>
                <w:left w:val="none" w:sz="0" w:space="0" w:color="auto"/>
                <w:bottom w:val="none" w:sz="0" w:space="0" w:color="auto"/>
                <w:right w:val="none" w:sz="0" w:space="0" w:color="auto"/>
              </w:divBdr>
            </w:div>
            <w:div w:id="998000764">
              <w:marLeft w:val="0"/>
              <w:marRight w:val="0"/>
              <w:marTop w:val="0"/>
              <w:marBottom w:val="0"/>
              <w:divBdr>
                <w:top w:val="none" w:sz="0" w:space="0" w:color="auto"/>
                <w:left w:val="none" w:sz="0" w:space="0" w:color="auto"/>
                <w:bottom w:val="none" w:sz="0" w:space="0" w:color="auto"/>
                <w:right w:val="none" w:sz="0" w:space="0" w:color="auto"/>
              </w:divBdr>
            </w:div>
            <w:div w:id="1059668999">
              <w:marLeft w:val="0"/>
              <w:marRight w:val="0"/>
              <w:marTop w:val="0"/>
              <w:marBottom w:val="0"/>
              <w:divBdr>
                <w:top w:val="none" w:sz="0" w:space="0" w:color="auto"/>
                <w:left w:val="none" w:sz="0" w:space="0" w:color="auto"/>
                <w:bottom w:val="none" w:sz="0" w:space="0" w:color="auto"/>
                <w:right w:val="none" w:sz="0" w:space="0" w:color="auto"/>
              </w:divBdr>
            </w:div>
            <w:div w:id="1287271704">
              <w:marLeft w:val="0"/>
              <w:marRight w:val="0"/>
              <w:marTop w:val="0"/>
              <w:marBottom w:val="0"/>
              <w:divBdr>
                <w:top w:val="none" w:sz="0" w:space="0" w:color="auto"/>
                <w:left w:val="none" w:sz="0" w:space="0" w:color="auto"/>
                <w:bottom w:val="none" w:sz="0" w:space="0" w:color="auto"/>
                <w:right w:val="none" w:sz="0" w:space="0" w:color="auto"/>
              </w:divBdr>
            </w:div>
            <w:div w:id="1324625291">
              <w:marLeft w:val="0"/>
              <w:marRight w:val="0"/>
              <w:marTop w:val="0"/>
              <w:marBottom w:val="0"/>
              <w:divBdr>
                <w:top w:val="none" w:sz="0" w:space="0" w:color="auto"/>
                <w:left w:val="none" w:sz="0" w:space="0" w:color="auto"/>
                <w:bottom w:val="none" w:sz="0" w:space="0" w:color="auto"/>
                <w:right w:val="none" w:sz="0" w:space="0" w:color="auto"/>
              </w:divBdr>
            </w:div>
            <w:div w:id="1405028093">
              <w:marLeft w:val="0"/>
              <w:marRight w:val="0"/>
              <w:marTop w:val="0"/>
              <w:marBottom w:val="0"/>
              <w:divBdr>
                <w:top w:val="none" w:sz="0" w:space="0" w:color="auto"/>
                <w:left w:val="none" w:sz="0" w:space="0" w:color="auto"/>
                <w:bottom w:val="none" w:sz="0" w:space="0" w:color="auto"/>
                <w:right w:val="none" w:sz="0" w:space="0" w:color="auto"/>
              </w:divBdr>
            </w:div>
            <w:div w:id="1619218137">
              <w:marLeft w:val="0"/>
              <w:marRight w:val="0"/>
              <w:marTop w:val="0"/>
              <w:marBottom w:val="0"/>
              <w:divBdr>
                <w:top w:val="none" w:sz="0" w:space="0" w:color="auto"/>
                <w:left w:val="none" w:sz="0" w:space="0" w:color="auto"/>
                <w:bottom w:val="none" w:sz="0" w:space="0" w:color="auto"/>
                <w:right w:val="none" w:sz="0" w:space="0" w:color="auto"/>
              </w:divBdr>
            </w:div>
            <w:div w:id="1627421401">
              <w:marLeft w:val="0"/>
              <w:marRight w:val="0"/>
              <w:marTop w:val="0"/>
              <w:marBottom w:val="0"/>
              <w:divBdr>
                <w:top w:val="none" w:sz="0" w:space="0" w:color="auto"/>
                <w:left w:val="none" w:sz="0" w:space="0" w:color="auto"/>
                <w:bottom w:val="none" w:sz="0" w:space="0" w:color="auto"/>
                <w:right w:val="none" w:sz="0" w:space="0" w:color="auto"/>
              </w:divBdr>
            </w:div>
            <w:div w:id="1750498893">
              <w:marLeft w:val="0"/>
              <w:marRight w:val="0"/>
              <w:marTop w:val="0"/>
              <w:marBottom w:val="0"/>
              <w:divBdr>
                <w:top w:val="none" w:sz="0" w:space="0" w:color="auto"/>
                <w:left w:val="none" w:sz="0" w:space="0" w:color="auto"/>
                <w:bottom w:val="none" w:sz="0" w:space="0" w:color="auto"/>
                <w:right w:val="none" w:sz="0" w:space="0" w:color="auto"/>
              </w:divBdr>
            </w:div>
            <w:div w:id="1916864759">
              <w:marLeft w:val="0"/>
              <w:marRight w:val="0"/>
              <w:marTop w:val="0"/>
              <w:marBottom w:val="0"/>
              <w:divBdr>
                <w:top w:val="none" w:sz="0" w:space="0" w:color="auto"/>
                <w:left w:val="none" w:sz="0" w:space="0" w:color="auto"/>
                <w:bottom w:val="none" w:sz="0" w:space="0" w:color="auto"/>
                <w:right w:val="none" w:sz="0" w:space="0" w:color="auto"/>
              </w:divBdr>
            </w:div>
            <w:div w:id="2055276920">
              <w:marLeft w:val="0"/>
              <w:marRight w:val="0"/>
              <w:marTop w:val="0"/>
              <w:marBottom w:val="0"/>
              <w:divBdr>
                <w:top w:val="none" w:sz="0" w:space="0" w:color="auto"/>
                <w:left w:val="none" w:sz="0" w:space="0" w:color="auto"/>
                <w:bottom w:val="none" w:sz="0" w:space="0" w:color="auto"/>
                <w:right w:val="none" w:sz="0" w:space="0" w:color="auto"/>
              </w:divBdr>
            </w:div>
          </w:divsChild>
        </w:div>
        <w:div w:id="1090352096">
          <w:marLeft w:val="0"/>
          <w:marRight w:val="0"/>
          <w:marTop w:val="0"/>
          <w:marBottom w:val="0"/>
          <w:divBdr>
            <w:top w:val="none" w:sz="0" w:space="0" w:color="auto"/>
            <w:left w:val="none" w:sz="0" w:space="0" w:color="auto"/>
            <w:bottom w:val="none" w:sz="0" w:space="0" w:color="auto"/>
            <w:right w:val="none" w:sz="0" w:space="0" w:color="auto"/>
          </w:divBdr>
          <w:divsChild>
            <w:div w:id="3630838">
              <w:marLeft w:val="0"/>
              <w:marRight w:val="0"/>
              <w:marTop w:val="0"/>
              <w:marBottom w:val="0"/>
              <w:divBdr>
                <w:top w:val="none" w:sz="0" w:space="0" w:color="auto"/>
                <w:left w:val="none" w:sz="0" w:space="0" w:color="auto"/>
                <w:bottom w:val="none" w:sz="0" w:space="0" w:color="auto"/>
                <w:right w:val="none" w:sz="0" w:space="0" w:color="auto"/>
              </w:divBdr>
            </w:div>
            <w:div w:id="13776991">
              <w:marLeft w:val="0"/>
              <w:marRight w:val="0"/>
              <w:marTop w:val="0"/>
              <w:marBottom w:val="0"/>
              <w:divBdr>
                <w:top w:val="none" w:sz="0" w:space="0" w:color="auto"/>
                <w:left w:val="none" w:sz="0" w:space="0" w:color="auto"/>
                <w:bottom w:val="none" w:sz="0" w:space="0" w:color="auto"/>
                <w:right w:val="none" w:sz="0" w:space="0" w:color="auto"/>
              </w:divBdr>
            </w:div>
            <w:div w:id="65109893">
              <w:marLeft w:val="0"/>
              <w:marRight w:val="0"/>
              <w:marTop w:val="0"/>
              <w:marBottom w:val="0"/>
              <w:divBdr>
                <w:top w:val="none" w:sz="0" w:space="0" w:color="auto"/>
                <w:left w:val="none" w:sz="0" w:space="0" w:color="auto"/>
                <w:bottom w:val="none" w:sz="0" w:space="0" w:color="auto"/>
                <w:right w:val="none" w:sz="0" w:space="0" w:color="auto"/>
              </w:divBdr>
            </w:div>
            <w:div w:id="207763265">
              <w:marLeft w:val="0"/>
              <w:marRight w:val="0"/>
              <w:marTop w:val="0"/>
              <w:marBottom w:val="0"/>
              <w:divBdr>
                <w:top w:val="none" w:sz="0" w:space="0" w:color="auto"/>
                <w:left w:val="none" w:sz="0" w:space="0" w:color="auto"/>
                <w:bottom w:val="none" w:sz="0" w:space="0" w:color="auto"/>
                <w:right w:val="none" w:sz="0" w:space="0" w:color="auto"/>
              </w:divBdr>
            </w:div>
            <w:div w:id="338774597">
              <w:marLeft w:val="0"/>
              <w:marRight w:val="0"/>
              <w:marTop w:val="0"/>
              <w:marBottom w:val="0"/>
              <w:divBdr>
                <w:top w:val="none" w:sz="0" w:space="0" w:color="auto"/>
                <w:left w:val="none" w:sz="0" w:space="0" w:color="auto"/>
                <w:bottom w:val="none" w:sz="0" w:space="0" w:color="auto"/>
                <w:right w:val="none" w:sz="0" w:space="0" w:color="auto"/>
              </w:divBdr>
            </w:div>
            <w:div w:id="394814565">
              <w:marLeft w:val="0"/>
              <w:marRight w:val="0"/>
              <w:marTop w:val="0"/>
              <w:marBottom w:val="0"/>
              <w:divBdr>
                <w:top w:val="none" w:sz="0" w:space="0" w:color="auto"/>
                <w:left w:val="none" w:sz="0" w:space="0" w:color="auto"/>
                <w:bottom w:val="none" w:sz="0" w:space="0" w:color="auto"/>
                <w:right w:val="none" w:sz="0" w:space="0" w:color="auto"/>
              </w:divBdr>
            </w:div>
            <w:div w:id="399326874">
              <w:marLeft w:val="0"/>
              <w:marRight w:val="0"/>
              <w:marTop w:val="0"/>
              <w:marBottom w:val="0"/>
              <w:divBdr>
                <w:top w:val="none" w:sz="0" w:space="0" w:color="auto"/>
                <w:left w:val="none" w:sz="0" w:space="0" w:color="auto"/>
                <w:bottom w:val="none" w:sz="0" w:space="0" w:color="auto"/>
                <w:right w:val="none" w:sz="0" w:space="0" w:color="auto"/>
              </w:divBdr>
            </w:div>
            <w:div w:id="647244876">
              <w:marLeft w:val="0"/>
              <w:marRight w:val="0"/>
              <w:marTop w:val="0"/>
              <w:marBottom w:val="0"/>
              <w:divBdr>
                <w:top w:val="none" w:sz="0" w:space="0" w:color="auto"/>
                <w:left w:val="none" w:sz="0" w:space="0" w:color="auto"/>
                <w:bottom w:val="none" w:sz="0" w:space="0" w:color="auto"/>
                <w:right w:val="none" w:sz="0" w:space="0" w:color="auto"/>
              </w:divBdr>
            </w:div>
            <w:div w:id="695152347">
              <w:marLeft w:val="0"/>
              <w:marRight w:val="0"/>
              <w:marTop w:val="0"/>
              <w:marBottom w:val="0"/>
              <w:divBdr>
                <w:top w:val="none" w:sz="0" w:space="0" w:color="auto"/>
                <w:left w:val="none" w:sz="0" w:space="0" w:color="auto"/>
                <w:bottom w:val="none" w:sz="0" w:space="0" w:color="auto"/>
                <w:right w:val="none" w:sz="0" w:space="0" w:color="auto"/>
              </w:divBdr>
            </w:div>
            <w:div w:id="784618802">
              <w:marLeft w:val="0"/>
              <w:marRight w:val="0"/>
              <w:marTop w:val="0"/>
              <w:marBottom w:val="0"/>
              <w:divBdr>
                <w:top w:val="none" w:sz="0" w:space="0" w:color="auto"/>
                <w:left w:val="none" w:sz="0" w:space="0" w:color="auto"/>
                <w:bottom w:val="none" w:sz="0" w:space="0" w:color="auto"/>
                <w:right w:val="none" w:sz="0" w:space="0" w:color="auto"/>
              </w:divBdr>
            </w:div>
            <w:div w:id="810712075">
              <w:marLeft w:val="0"/>
              <w:marRight w:val="0"/>
              <w:marTop w:val="0"/>
              <w:marBottom w:val="0"/>
              <w:divBdr>
                <w:top w:val="none" w:sz="0" w:space="0" w:color="auto"/>
                <w:left w:val="none" w:sz="0" w:space="0" w:color="auto"/>
                <w:bottom w:val="none" w:sz="0" w:space="0" w:color="auto"/>
                <w:right w:val="none" w:sz="0" w:space="0" w:color="auto"/>
              </w:divBdr>
            </w:div>
            <w:div w:id="1214853130">
              <w:marLeft w:val="0"/>
              <w:marRight w:val="0"/>
              <w:marTop w:val="0"/>
              <w:marBottom w:val="0"/>
              <w:divBdr>
                <w:top w:val="none" w:sz="0" w:space="0" w:color="auto"/>
                <w:left w:val="none" w:sz="0" w:space="0" w:color="auto"/>
                <w:bottom w:val="none" w:sz="0" w:space="0" w:color="auto"/>
                <w:right w:val="none" w:sz="0" w:space="0" w:color="auto"/>
              </w:divBdr>
            </w:div>
            <w:div w:id="1218587915">
              <w:marLeft w:val="0"/>
              <w:marRight w:val="0"/>
              <w:marTop w:val="0"/>
              <w:marBottom w:val="0"/>
              <w:divBdr>
                <w:top w:val="none" w:sz="0" w:space="0" w:color="auto"/>
                <w:left w:val="none" w:sz="0" w:space="0" w:color="auto"/>
                <w:bottom w:val="none" w:sz="0" w:space="0" w:color="auto"/>
                <w:right w:val="none" w:sz="0" w:space="0" w:color="auto"/>
              </w:divBdr>
            </w:div>
            <w:div w:id="1250306917">
              <w:marLeft w:val="0"/>
              <w:marRight w:val="0"/>
              <w:marTop w:val="0"/>
              <w:marBottom w:val="0"/>
              <w:divBdr>
                <w:top w:val="none" w:sz="0" w:space="0" w:color="auto"/>
                <w:left w:val="none" w:sz="0" w:space="0" w:color="auto"/>
                <w:bottom w:val="none" w:sz="0" w:space="0" w:color="auto"/>
                <w:right w:val="none" w:sz="0" w:space="0" w:color="auto"/>
              </w:divBdr>
            </w:div>
            <w:div w:id="1258102886">
              <w:marLeft w:val="0"/>
              <w:marRight w:val="0"/>
              <w:marTop w:val="0"/>
              <w:marBottom w:val="0"/>
              <w:divBdr>
                <w:top w:val="none" w:sz="0" w:space="0" w:color="auto"/>
                <w:left w:val="none" w:sz="0" w:space="0" w:color="auto"/>
                <w:bottom w:val="none" w:sz="0" w:space="0" w:color="auto"/>
                <w:right w:val="none" w:sz="0" w:space="0" w:color="auto"/>
              </w:divBdr>
            </w:div>
            <w:div w:id="1315262634">
              <w:marLeft w:val="0"/>
              <w:marRight w:val="0"/>
              <w:marTop w:val="0"/>
              <w:marBottom w:val="0"/>
              <w:divBdr>
                <w:top w:val="none" w:sz="0" w:space="0" w:color="auto"/>
                <w:left w:val="none" w:sz="0" w:space="0" w:color="auto"/>
                <w:bottom w:val="none" w:sz="0" w:space="0" w:color="auto"/>
                <w:right w:val="none" w:sz="0" w:space="0" w:color="auto"/>
              </w:divBdr>
            </w:div>
            <w:div w:id="1542859246">
              <w:marLeft w:val="0"/>
              <w:marRight w:val="0"/>
              <w:marTop w:val="0"/>
              <w:marBottom w:val="0"/>
              <w:divBdr>
                <w:top w:val="none" w:sz="0" w:space="0" w:color="auto"/>
                <w:left w:val="none" w:sz="0" w:space="0" w:color="auto"/>
                <w:bottom w:val="none" w:sz="0" w:space="0" w:color="auto"/>
                <w:right w:val="none" w:sz="0" w:space="0" w:color="auto"/>
              </w:divBdr>
            </w:div>
            <w:div w:id="1567572419">
              <w:marLeft w:val="0"/>
              <w:marRight w:val="0"/>
              <w:marTop w:val="0"/>
              <w:marBottom w:val="0"/>
              <w:divBdr>
                <w:top w:val="none" w:sz="0" w:space="0" w:color="auto"/>
                <w:left w:val="none" w:sz="0" w:space="0" w:color="auto"/>
                <w:bottom w:val="none" w:sz="0" w:space="0" w:color="auto"/>
                <w:right w:val="none" w:sz="0" w:space="0" w:color="auto"/>
              </w:divBdr>
            </w:div>
            <w:div w:id="1822195279">
              <w:marLeft w:val="0"/>
              <w:marRight w:val="0"/>
              <w:marTop w:val="0"/>
              <w:marBottom w:val="0"/>
              <w:divBdr>
                <w:top w:val="none" w:sz="0" w:space="0" w:color="auto"/>
                <w:left w:val="none" w:sz="0" w:space="0" w:color="auto"/>
                <w:bottom w:val="none" w:sz="0" w:space="0" w:color="auto"/>
                <w:right w:val="none" w:sz="0" w:space="0" w:color="auto"/>
              </w:divBdr>
            </w:div>
            <w:div w:id="20087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49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5" ma:contentTypeDescription="Create a new document." ma:contentTypeScope="" ma:versionID="8fb922c8b1155828a647df61dfabfb58">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bb3b7c13112c6be32f70d1e64c83a35a"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93CFE-835B-4EFA-80EE-3F6FE559F580}">
  <ds:schemaRefs>
    <ds:schemaRef ds:uri="http://schemas.microsoft.com/office/2006/metadata/properties"/>
    <ds:schemaRef ds:uri="http://schemas.microsoft.com/office/infopath/2007/PartnerControls"/>
    <ds:schemaRef ds:uri="8faa968d-7f7b-4bd6-aa29-cae734de324d"/>
  </ds:schemaRefs>
</ds:datastoreItem>
</file>

<file path=customXml/itemProps2.xml><?xml version="1.0" encoding="utf-8"?>
<ds:datastoreItem xmlns:ds="http://schemas.openxmlformats.org/officeDocument/2006/customXml" ds:itemID="{9BA29055-C9B1-436C-8C0A-66933DA88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65D834-C71C-4599-AFC5-28D154222D00}">
  <ds:schemaRefs>
    <ds:schemaRef ds:uri="http://schemas.microsoft.com/sharepoint/v3/contenttype/forms"/>
  </ds:schemaRefs>
</ds:datastoreItem>
</file>

<file path=customXml/itemProps4.xml><?xml version="1.0" encoding="utf-8"?>
<ds:datastoreItem xmlns:ds="http://schemas.openxmlformats.org/officeDocument/2006/customXml" ds:itemID="{D5671A4D-F78B-4C16-AE83-B779DC20F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2790</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Stalker</dc:creator>
  <cp:keywords/>
  <dc:description/>
  <cp:lastModifiedBy>Andy Vinton</cp:lastModifiedBy>
  <cp:revision>2</cp:revision>
  <cp:lastPrinted>2021-06-30T12:32:00Z</cp:lastPrinted>
  <dcterms:created xsi:type="dcterms:W3CDTF">2024-10-13T15:53:00Z</dcterms:created>
  <dcterms:modified xsi:type="dcterms:W3CDTF">2024-10-13T15:53:00Z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